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E7" w:rsidRDefault="00091AE7" w:rsidP="00770AE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Муниципальное дошкольное образовательное учреждение </w:t>
      </w:r>
    </w:p>
    <w:p w:rsidR="00770AE8" w:rsidRPr="00FE0937" w:rsidRDefault="00091AE7" w:rsidP="00770AE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детский сад № 6 «Солнышко» городского округа город Буй</w:t>
      </w: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333333"/>
          <w:sz w:val="42"/>
          <w:szCs w:val="42"/>
        </w:rPr>
      </w:pPr>
      <w:r w:rsidRPr="00770AE8">
        <w:rPr>
          <w:color w:val="333333"/>
          <w:sz w:val="42"/>
          <w:szCs w:val="42"/>
        </w:rPr>
        <w:t>Консультация для родителей старшей группы</w:t>
      </w:r>
      <w:r>
        <w:rPr>
          <w:color w:val="333333"/>
          <w:sz w:val="42"/>
          <w:szCs w:val="42"/>
        </w:rPr>
        <w:t xml:space="preserve"> компенсирующей направленности для детей с нарушениями речи </w:t>
      </w: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1"/>
          <w:szCs w:val="21"/>
        </w:rPr>
      </w:pPr>
      <w:r>
        <w:rPr>
          <w:color w:val="333333"/>
          <w:sz w:val="42"/>
          <w:szCs w:val="42"/>
        </w:rPr>
        <w:t>«КОЛОКОЛЬЧИК»</w:t>
      </w: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56"/>
          <w:szCs w:val="56"/>
        </w:rPr>
      </w:pPr>
      <w:r>
        <w:rPr>
          <w:b/>
          <w:color w:val="333333"/>
          <w:sz w:val="56"/>
          <w:szCs w:val="56"/>
        </w:rPr>
        <w:t>«Играем вместе»</w:t>
      </w: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  <w:bookmarkStart w:id="0" w:name="_GoBack"/>
      <w:bookmarkEnd w:id="0"/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770AE8" w:rsidRPr="00FE0937" w:rsidRDefault="00FE0937" w:rsidP="00FE093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E0937"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FE0937" w:rsidRPr="00FE0937" w:rsidRDefault="00FE0937" w:rsidP="00FE093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E0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937">
        <w:rPr>
          <w:rFonts w:ascii="Times New Roman" w:hAnsi="Times New Roman" w:cs="Times New Roman"/>
          <w:sz w:val="28"/>
          <w:szCs w:val="28"/>
        </w:rPr>
        <w:t>Межитова</w:t>
      </w:r>
      <w:proofErr w:type="spellEnd"/>
      <w:r w:rsidRPr="00FE0937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70AE8" w:rsidRDefault="00770AE8" w:rsidP="00FE093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333333"/>
          <w:sz w:val="27"/>
          <w:szCs w:val="27"/>
        </w:rPr>
      </w:pP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770AE8" w:rsidRPr="00FE0937" w:rsidRDefault="00770AE8" w:rsidP="00FE0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E0937">
        <w:rPr>
          <w:b/>
          <w:color w:val="333333"/>
          <w:sz w:val="32"/>
          <w:szCs w:val="32"/>
        </w:rPr>
        <w:lastRenderedPageBreak/>
        <w:t>Игры для развития слухового внимания, слухового восприятия и слуховой памяти.</w:t>
      </w:r>
    </w:p>
    <w:p w:rsidR="00FE0937" w:rsidRDefault="00FE0937" w:rsidP="00770A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2"/>
          <w:szCs w:val="32"/>
        </w:rPr>
      </w:pP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770AE8">
        <w:rPr>
          <w:b/>
          <w:bCs/>
          <w:color w:val="333333"/>
          <w:sz w:val="32"/>
          <w:szCs w:val="32"/>
        </w:rPr>
        <w:t>«Выполняй задания»</w:t>
      </w: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0AE8">
        <w:rPr>
          <w:color w:val="333333"/>
          <w:sz w:val="28"/>
          <w:szCs w:val="28"/>
        </w:rPr>
        <w:t>Ребенок после однократного прослушивания выполняет словесные инструкции взрослого (без показа). Для правильного их выполнения ребенку необходимы концентрация, устойчивость, переключаемость и достаточный объем слухового внимания.</w:t>
      </w: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770AE8">
        <w:rPr>
          <w:b/>
          <w:i/>
          <w:color w:val="333333"/>
          <w:sz w:val="28"/>
          <w:szCs w:val="28"/>
        </w:rPr>
        <w:t>Прикрой ладонями глаза.</w:t>
      </w: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770AE8">
        <w:rPr>
          <w:b/>
          <w:i/>
          <w:color w:val="333333"/>
          <w:sz w:val="28"/>
          <w:szCs w:val="28"/>
        </w:rPr>
        <w:t>Прикрой ладонями уши.</w:t>
      </w: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770AE8">
        <w:rPr>
          <w:b/>
          <w:i/>
          <w:color w:val="333333"/>
          <w:sz w:val="28"/>
          <w:szCs w:val="28"/>
        </w:rPr>
        <w:t>Подними правое плечо.</w:t>
      </w: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770AE8">
        <w:rPr>
          <w:b/>
          <w:i/>
          <w:color w:val="333333"/>
          <w:sz w:val="28"/>
          <w:szCs w:val="28"/>
        </w:rPr>
        <w:t>Подними левую руку.</w:t>
      </w: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770AE8">
        <w:rPr>
          <w:b/>
          <w:i/>
          <w:color w:val="333333"/>
          <w:sz w:val="28"/>
          <w:szCs w:val="28"/>
        </w:rPr>
        <w:t>Согни левую ногу.</w:t>
      </w: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770AE8">
        <w:rPr>
          <w:b/>
          <w:i/>
          <w:color w:val="333333"/>
          <w:sz w:val="28"/>
          <w:szCs w:val="28"/>
        </w:rPr>
        <w:t>Правой рукой коснись правого плеча.</w:t>
      </w: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770AE8">
        <w:rPr>
          <w:b/>
          <w:i/>
          <w:color w:val="333333"/>
          <w:sz w:val="28"/>
          <w:szCs w:val="28"/>
        </w:rPr>
        <w:t>Правую ногу подними и отведи в сторону.</w:t>
      </w: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770AE8">
        <w:rPr>
          <w:b/>
          <w:i/>
          <w:color w:val="333333"/>
          <w:sz w:val="28"/>
          <w:szCs w:val="28"/>
        </w:rPr>
        <w:t>Правую ногу в сторону, правую руку к плечу</w:t>
      </w: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770AE8">
        <w:rPr>
          <w:b/>
          <w:i/>
          <w:color w:val="333333"/>
          <w:sz w:val="28"/>
          <w:szCs w:val="28"/>
        </w:rPr>
        <w:t>Указательным пальцем левой руки дотронься до носа, а пальцами правой руки возьми себя за правое ухо.</w:t>
      </w: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8"/>
          <w:szCs w:val="28"/>
        </w:rPr>
      </w:pP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«Послушай – нарисуй»</w:t>
      </w: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0AE8">
        <w:rPr>
          <w:color w:val="333333"/>
          <w:sz w:val="28"/>
          <w:szCs w:val="28"/>
        </w:rPr>
        <w:t>Взрослый кладет перед ребенком несколько листов бумаги и набор разноцветных карандашей. После двукратного прослушивания ребенок выполняет инструкцию взрослого (каждую на отдельном листе бумаг</w:t>
      </w:r>
      <w:r>
        <w:rPr>
          <w:color w:val="333333"/>
          <w:sz w:val="28"/>
          <w:szCs w:val="28"/>
        </w:rPr>
        <w:t>и)</w:t>
      </w:r>
      <w:r w:rsidRPr="00770AE8">
        <w:rPr>
          <w:color w:val="333333"/>
          <w:sz w:val="28"/>
          <w:szCs w:val="28"/>
        </w:rPr>
        <w:t>:</w:t>
      </w:r>
    </w:p>
    <w:p w:rsidR="00770AE8" w:rsidRPr="00770AE8" w:rsidRDefault="00770AE8" w:rsidP="00770A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770AE8">
        <w:rPr>
          <w:b/>
          <w:i/>
          <w:color w:val="333333"/>
          <w:sz w:val="28"/>
          <w:szCs w:val="28"/>
        </w:rPr>
        <w:t>Нарисуй вверху елочку, а внизу домик.</w:t>
      </w:r>
    </w:p>
    <w:p w:rsidR="00770AE8" w:rsidRPr="00770AE8" w:rsidRDefault="00770AE8" w:rsidP="00770A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770AE8">
        <w:rPr>
          <w:b/>
          <w:i/>
          <w:color w:val="333333"/>
          <w:sz w:val="28"/>
          <w:szCs w:val="28"/>
        </w:rPr>
        <w:t>Нарисуй справа 2 шарика, а слева 3 кубика</w:t>
      </w:r>
      <w:r w:rsidRPr="00770AE8">
        <w:rPr>
          <w:b/>
          <w:i/>
          <w:color w:val="333333"/>
          <w:sz w:val="28"/>
          <w:szCs w:val="28"/>
        </w:rPr>
        <w:t>.</w:t>
      </w:r>
    </w:p>
    <w:p w:rsidR="00770AE8" w:rsidRPr="00770AE8" w:rsidRDefault="00770AE8" w:rsidP="00770A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770AE8">
        <w:rPr>
          <w:b/>
          <w:i/>
          <w:color w:val="333333"/>
          <w:sz w:val="28"/>
          <w:szCs w:val="28"/>
        </w:rPr>
        <w:t>Нарисуй справа 3 гриба, а слева 2 цветка.</w:t>
      </w:r>
    </w:p>
    <w:p w:rsidR="00770AE8" w:rsidRPr="00770AE8" w:rsidRDefault="00770AE8" w:rsidP="00770A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770AE8">
        <w:rPr>
          <w:b/>
          <w:i/>
          <w:color w:val="333333"/>
          <w:sz w:val="28"/>
          <w:szCs w:val="28"/>
        </w:rPr>
        <w:t>Нарисуй справа 2 синие палочки, а слева 4 зеленых шарика.</w:t>
      </w:r>
    </w:p>
    <w:p w:rsidR="00770AE8" w:rsidRPr="00770AE8" w:rsidRDefault="00770AE8" w:rsidP="00770A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770AE8">
        <w:rPr>
          <w:b/>
          <w:i/>
          <w:color w:val="333333"/>
          <w:sz w:val="28"/>
          <w:szCs w:val="28"/>
        </w:rPr>
        <w:t>Нарисуй наверху 4 зеленые палочки, а внизу 2 желтых кружка и 1 красный.</w:t>
      </w:r>
    </w:p>
    <w:p w:rsidR="00770AE8" w:rsidRPr="00770AE8" w:rsidRDefault="00770AE8" w:rsidP="00770A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770AE8">
        <w:rPr>
          <w:b/>
          <w:i/>
          <w:color w:val="333333"/>
          <w:sz w:val="28"/>
          <w:szCs w:val="28"/>
        </w:rPr>
        <w:t>Наверху нарисуй 2 большие елки и одну маленькую, а внизу 2 красных гриба и 3 коричневых.</w:t>
      </w:r>
    </w:p>
    <w:p w:rsidR="00770AE8" w:rsidRPr="00770AE8" w:rsidRDefault="00770AE8" w:rsidP="00770A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770AE8">
        <w:rPr>
          <w:b/>
          <w:i/>
          <w:color w:val="333333"/>
          <w:sz w:val="28"/>
          <w:szCs w:val="28"/>
        </w:rPr>
        <w:t xml:space="preserve">В левом верхнем углу нарисуй 3 машинки, а в правом нижнем углу 4 </w:t>
      </w:r>
      <w:r w:rsidRPr="00770AE8">
        <w:rPr>
          <w:b/>
          <w:i/>
          <w:color w:val="333333"/>
          <w:sz w:val="28"/>
          <w:szCs w:val="28"/>
        </w:rPr>
        <w:t>мяча.</w:t>
      </w:r>
    </w:p>
    <w:p w:rsid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8"/>
          <w:szCs w:val="28"/>
        </w:rPr>
      </w:pPr>
    </w:p>
    <w:p w:rsidR="00770AE8" w:rsidRPr="00480A01" w:rsidRDefault="00480A01" w:rsidP="00480A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480A01">
        <w:rPr>
          <w:b/>
          <w:bCs/>
          <w:color w:val="333333"/>
          <w:sz w:val="32"/>
          <w:szCs w:val="32"/>
        </w:rPr>
        <w:t>«Угадай, назови, покажи»</w:t>
      </w: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0AE8">
        <w:rPr>
          <w:color w:val="333333"/>
          <w:sz w:val="28"/>
          <w:szCs w:val="28"/>
        </w:rPr>
        <w:t>Ребенок слушает описание действий, которые можно выполнить с предметом, а затем выбирает его среди окружающих предметов или предметов, изображенных на картинке. Отгадав загадку-описание, ребенок не только показывает предмет-отгадку, но и объясняет, какие упомянутые взрослым свойства помогли ему сделать выбор.</w:t>
      </w:r>
    </w:p>
    <w:p w:rsidR="00770AE8" w:rsidRPr="00480A01" w:rsidRDefault="00770AE8" w:rsidP="00480A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 xml:space="preserve">Этот предмет можно ставить на стол. В него можно налить воду. Если уронишь, его можно разбить. </w:t>
      </w:r>
      <w:r w:rsidRPr="00480A01">
        <w:rPr>
          <w:i/>
          <w:color w:val="333333"/>
          <w:sz w:val="28"/>
          <w:szCs w:val="28"/>
        </w:rPr>
        <w:t>(Ваза)</w:t>
      </w:r>
    </w:p>
    <w:p w:rsidR="00770AE8" w:rsidRPr="00480A01" w:rsidRDefault="00770AE8" w:rsidP="00480A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lastRenderedPageBreak/>
        <w:t xml:space="preserve">Этот предмет кладут на стол. В него можно набрать жидкость. Им можно стукнуть по столу. Если уронишь, он не разобьется. </w:t>
      </w:r>
      <w:r w:rsidRPr="00480A01">
        <w:rPr>
          <w:i/>
          <w:color w:val="333333"/>
          <w:sz w:val="28"/>
          <w:szCs w:val="28"/>
        </w:rPr>
        <w:t>(Ложка)</w:t>
      </w:r>
    </w:p>
    <w:p w:rsidR="00770AE8" w:rsidRPr="00480A01" w:rsidRDefault="00770AE8" w:rsidP="00480A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 xml:space="preserve">Этот предмет не кладут на стол. В него не может попасть вода. Его роняют часто и с удовольствием. </w:t>
      </w:r>
      <w:r w:rsidRPr="00480A01">
        <w:rPr>
          <w:i/>
          <w:color w:val="333333"/>
          <w:sz w:val="28"/>
          <w:szCs w:val="28"/>
        </w:rPr>
        <w:t>(Мяч)</w:t>
      </w:r>
    </w:p>
    <w:p w:rsidR="00770AE8" w:rsidRPr="00480A01" w:rsidRDefault="00770AE8" w:rsidP="00480A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 xml:space="preserve">Этот предмет помогает нам узнавать мир. Глядя в него, мы смеемся, грустим, удивляемся. Его обязательно надо включать в розетку. </w:t>
      </w:r>
      <w:r w:rsidRPr="00480A01">
        <w:rPr>
          <w:i/>
          <w:color w:val="333333"/>
          <w:sz w:val="28"/>
          <w:szCs w:val="28"/>
        </w:rPr>
        <w:t>(Телевизор)</w:t>
      </w:r>
    </w:p>
    <w:p w:rsidR="00770AE8" w:rsidRPr="00480A01" w:rsidRDefault="00770AE8" w:rsidP="00480A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Этот предмет помогает нам узнавать мир.</w:t>
      </w:r>
      <w:r w:rsidR="00480A01" w:rsidRPr="00480A01">
        <w:rPr>
          <w:b/>
          <w:i/>
          <w:color w:val="333333"/>
          <w:sz w:val="28"/>
          <w:szCs w:val="28"/>
        </w:rPr>
        <w:t xml:space="preserve"> Глядя в него, мы смеемся, удив</w:t>
      </w:r>
      <w:r w:rsidRPr="00480A01">
        <w:rPr>
          <w:b/>
          <w:i/>
          <w:color w:val="333333"/>
          <w:sz w:val="28"/>
          <w:szCs w:val="28"/>
        </w:rPr>
        <w:t xml:space="preserve">ляемся, иногда пугаемся. Его не включишь в розетку. </w:t>
      </w:r>
      <w:r w:rsidRPr="00480A01">
        <w:rPr>
          <w:i/>
          <w:color w:val="333333"/>
          <w:sz w:val="28"/>
          <w:szCs w:val="28"/>
        </w:rPr>
        <w:t>(Книга)</w:t>
      </w:r>
    </w:p>
    <w:p w:rsidR="00770AE8" w:rsidRPr="00480A01" w:rsidRDefault="00770AE8" w:rsidP="00480A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 xml:space="preserve">Этот предмет помогает нам узнавать мир. Глядя в него, мы смеемся, удивляемся, иногда пугаемся. С помощью этого предмета можно найти друзей в любом конце планеты. Его обязательно надо включать в розетку. </w:t>
      </w:r>
      <w:r w:rsidRPr="00480A01">
        <w:rPr>
          <w:i/>
          <w:color w:val="333333"/>
          <w:sz w:val="28"/>
          <w:szCs w:val="28"/>
        </w:rPr>
        <w:t>(Компьютер)</w:t>
      </w:r>
    </w:p>
    <w:p w:rsidR="00770AE8" w:rsidRPr="00480A01" w:rsidRDefault="00770AE8" w:rsidP="00480A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 xml:space="preserve">Этот предмет помогает нам общаться. Держа его в руке, мы смеемся, грустим, удивляемся. Иногда его надо включать в розетку. </w:t>
      </w:r>
      <w:r w:rsidRPr="00480A01">
        <w:rPr>
          <w:i/>
          <w:color w:val="333333"/>
          <w:sz w:val="28"/>
          <w:szCs w:val="28"/>
        </w:rPr>
        <w:t>(Мобильный телефон)</w:t>
      </w:r>
    </w:p>
    <w:p w:rsidR="00480A01" w:rsidRDefault="00480A01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8"/>
          <w:szCs w:val="28"/>
        </w:rPr>
      </w:pPr>
    </w:p>
    <w:p w:rsidR="00770AE8" w:rsidRPr="00480A01" w:rsidRDefault="00770AE8" w:rsidP="00480A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480A01">
        <w:rPr>
          <w:b/>
          <w:bCs/>
          <w:color w:val="333333"/>
          <w:sz w:val="32"/>
          <w:szCs w:val="32"/>
        </w:rPr>
        <w:t>«Покажи»</w:t>
      </w: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0AE8">
        <w:rPr>
          <w:color w:val="333333"/>
          <w:sz w:val="28"/>
          <w:szCs w:val="28"/>
        </w:rPr>
        <w:t xml:space="preserve">Ребенок смотрит на картинку и показывает геометрические фигуры, названные взрослым, только тогда, когда услышит слово-команду </w:t>
      </w:r>
      <w:r w:rsidRPr="00480A01">
        <w:rPr>
          <w:b/>
          <w:i/>
          <w:color w:val="333333"/>
          <w:sz w:val="28"/>
          <w:szCs w:val="28"/>
        </w:rPr>
        <w:t>«ПОКАЖИ».</w:t>
      </w:r>
      <w:r w:rsidRPr="00770AE8">
        <w:rPr>
          <w:color w:val="333333"/>
          <w:sz w:val="28"/>
          <w:szCs w:val="28"/>
        </w:rPr>
        <w:t xml:space="preserve"> Ребенку необходимо ориентироваться не только на название форм, но и на их количество, цвет, величину, а также на наличие слова-команды.</w:t>
      </w:r>
    </w:p>
    <w:p w:rsidR="00770AE8" w:rsidRPr="00480A01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- Покажи все зеленые квадраты.</w:t>
      </w: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0AE8">
        <w:rPr>
          <w:color w:val="333333"/>
          <w:sz w:val="28"/>
          <w:szCs w:val="28"/>
        </w:rPr>
        <w:t>- А где синие треугольники?</w:t>
      </w:r>
    </w:p>
    <w:p w:rsidR="00770AE8" w:rsidRPr="00480A01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- Покажи красный овал.</w:t>
      </w: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0AE8">
        <w:rPr>
          <w:color w:val="333333"/>
          <w:sz w:val="28"/>
          <w:szCs w:val="28"/>
        </w:rPr>
        <w:t>- А синий прямоугольник?</w:t>
      </w: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0AE8">
        <w:rPr>
          <w:color w:val="333333"/>
          <w:sz w:val="28"/>
          <w:szCs w:val="28"/>
        </w:rPr>
        <w:t>- Где желтый круг?</w:t>
      </w:r>
    </w:p>
    <w:p w:rsidR="00770AE8" w:rsidRPr="00480A01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- Покажи желтый круг и красный квадрат.</w:t>
      </w: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0AE8">
        <w:rPr>
          <w:color w:val="333333"/>
          <w:sz w:val="28"/>
          <w:szCs w:val="28"/>
        </w:rPr>
        <w:t>- А где фигуры без углов?</w:t>
      </w:r>
    </w:p>
    <w:p w:rsidR="00770AE8" w:rsidRPr="00480A01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- Покажи все прямоугольники.</w:t>
      </w:r>
    </w:p>
    <w:p w:rsidR="00770AE8" w:rsidRPr="00480A01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- Покажи 2 красных круга и два зеленых квадрата.</w:t>
      </w:r>
    </w:p>
    <w:p w:rsidR="00770AE8" w:rsidRPr="00480A01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- Покажи большой красный и маленький зеленый круги.</w:t>
      </w:r>
    </w:p>
    <w:p w:rsidR="00480A01" w:rsidRDefault="00480A01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p w:rsidR="00770AE8" w:rsidRPr="00480A01" w:rsidRDefault="00770AE8" w:rsidP="00480A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480A01">
        <w:rPr>
          <w:b/>
          <w:bCs/>
          <w:color w:val="333333"/>
          <w:sz w:val="32"/>
          <w:szCs w:val="32"/>
        </w:rPr>
        <w:t>«Бывает - не бывает»</w:t>
      </w: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0AE8">
        <w:rPr>
          <w:color w:val="333333"/>
          <w:sz w:val="28"/>
          <w:szCs w:val="28"/>
        </w:rPr>
        <w:t xml:space="preserve">Если действия или явления, названные взрослым, могут происходить в реальной жизни </w:t>
      </w:r>
      <w:r w:rsidRPr="00480A01">
        <w:rPr>
          <w:b/>
          <w:i/>
          <w:color w:val="333333"/>
          <w:sz w:val="28"/>
          <w:szCs w:val="28"/>
        </w:rPr>
        <w:t>«бывает»</w:t>
      </w:r>
      <w:r w:rsidRPr="00770AE8">
        <w:rPr>
          <w:color w:val="333333"/>
          <w:sz w:val="28"/>
          <w:szCs w:val="28"/>
        </w:rPr>
        <w:t xml:space="preserve">, </w:t>
      </w:r>
      <w:r w:rsidRPr="00480A01">
        <w:rPr>
          <w:i/>
          <w:color w:val="333333"/>
          <w:sz w:val="28"/>
          <w:szCs w:val="28"/>
        </w:rPr>
        <w:t>ребенок приседает</w:t>
      </w:r>
      <w:r w:rsidRPr="00770AE8">
        <w:rPr>
          <w:color w:val="333333"/>
          <w:sz w:val="28"/>
          <w:szCs w:val="28"/>
        </w:rPr>
        <w:t xml:space="preserve">, если не могут происходить </w:t>
      </w:r>
      <w:r w:rsidRPr="00480A01">
        <w:rPr>
          <w:b/>
          <w:i/>
          <w:color w:val="333333"/>
          <w:sz w:val="28"/>
          <w:szCs w:val="28"/>
        </w:rPr>
        <w:t>«не бывает»,</w:t>
      </w:r>
      <w:r w:rsidRPr="00770AE8">
        <w:rPr>
          <w:color w:val="333333"/>
          <w:sz w:val="28"/>
          <w:szCs w:val="28"/>
        </w:rPr>
        <w:t xml:space="preserve"> </w:t>
      </w:r>
      <w:r w:rsidRPr="00480A01">
        <w:rPr>
          <w:i/>
          <w:color w:val="333333"/>
          <w:sz w:val="28"/>
          <w:szCs w:val="28"/>
        </w:rPr>
        <w:t>ребенок стоит на месте.</w:t>
      </w:r>
    </w:p>
    <w:p w:rsidR="00770AE8" w:rsidRPr="00480A01" w:rsidRDefault="00770AE8" w:rsidP="00480A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Корова летает.</w:t>
      </w:r>
    </w:p>
    <w:p w:rsidR="00770AE8" w:rsidRPr="00480A01" w:rsidRDefault="00770AE8" w:rsidP="00480A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Лошадь выступает в цирке.</w:t>
      </w:r>
    </w:p>
    <w:p w:rsidR="00770AE8" w:rsidRPr="00480A01" w:rsidRDefault="00770AE8" w:rsidP="00480A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Рыба бежит к реке.</w:t>
      </w:r>
    </w:p>
    <w:p w:rsidR="00770AE8" w:rsidRPr="00480A01" w:rsidRDefault="00770AE8" w:rsidP="00480A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Лягушка громко разговаривает.</w:t>
      </w:r>
    </w:p>
    <w:p w:rsidR="00770AE8" w:rsidRPr="00480A01" w:rsidRDefault="00770AE8" w:rsidP="00480A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lastRenderedPageBreak/>
        <w:t>Курица дает молоко.</w:t>
      </w:r>
    </w:p>
    <w:p w:rsidR="00770AE8" w:rsidRPr="00480A01" w:rsidRDefault="00770AE8" w:rsidP="00480A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Петух кукарекает.</w:t>
      </w:r>
    </w:p>
    <w:p w:rsidR="00770AE8" w:rsidRPr="00480A01" w:rsidRDefault="00770AE8" w:rsidP="00480A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Муравей тащит бревно.</w:t>
      </w:r>
    </w:p>
    <w:p w:rsidR="00770AE8" w:rsidRPr="00480A01" w:rsidRDefault="00770AE8" w:rsidP="00480A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Слон залез в нору.</w:t>
      </w:r>
    </w:p>
    <w:p w:rsidR="00770AE8" w:rsidRPr="00480A01" w:rsidRDefault="00770AE8" w:rsidP="00480A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Лошадь спит в берлоге.</w:t>
      </w:r>
    </w:p>
    <w:p w:rsidR="00770AE8" w:rsidRPr="00480A01" w:rsidRDefault="00770AE8" w:rsidP="00480A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Воробей чирикает.</w:t>
      </w:r>
    </w:p>
    <w:p w:rsidR="00770AE8" w:rsidRPr="00480A01" w:rsidRDefault="00770AE8" w:rsidP="00480A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Кукушка ловит кошку.</w:t>
      </w:r>
    </w:p>
    <w:p w:rsidR="00770AE8" w:rsidRPr="00480A01" w:rsidRDefault="00770AE8" w:rsidP="00480A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Мама моложе дочки.</w:t>
      </w:r>
    </w:p>
    <w:p w:rsidR="00480A01" w:rsidRDefault="00480A01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8"/>
          <w:szCs w:val="28"/>
        </w:rPr>
      </w:pPr>
    </w:p>
    <w:p w:rsidR="00770AE8" w:rsidRPr="00480A01" w:rsidRDefault="00480A01" w:rsidP="00480A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«Съедобный – несъедобный»</w:t>
      </w: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0AE8">
        <w:rPr>
          <w:color w:val="333333"/>
          <w:sz w:val="28"/>
          <w:szCs w:val="28"/>
        </w:rPr>
        <w:t>Ребенок внимательно слушает название объекта.</w:t>
      </w: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0AE8">
        <w:rPr>
          <w:color w:val="333333"/>
          <w:sz w:val="28"/>
          <w:szCs w:val="28"/>
        </w:rPr>
        <w:t>Если взрослый называет то, что можно есть, ребенок подносит обе руки ко рту.</w:t>
      </w: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0AE8">
        <w:rPr>
          <w:color w:val="333333"/>
          <w:sz w:val="28"/>
          <w:szCs w:val="28"/>
        </w:rPr>
        <w:t>Если названный объект несъедобен, ребенок низко наклоняет голову вперед,</w:t>
      </w: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0AE8">
        <w:rPr>
          <w:color w:val="333333"/>
          <w:sz w:val="28"/>
          <w:szCs w:val="28"/>
        </w:rPr>
        <w:t>а руки прячет за спину.</w:t>
      </w:r>
    </w:p>
    <w:p w:rsidR="00770AE8" w:rsidRPr="00480A01" w:rsidRDefault="00770AE8" w:rsidP="00480A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Абрикос</w:t>
      </w:r>
    </w:p>
    <w:p w:rsidR="00770AE8" w:rsidRPr="00480A01" w:rsidRDefault="00770AE8" w:rsidP="00480A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Кокос</w:t>
      </w:r>
    </w:p>
    <w:p w:rsidR="00770AE8" w:rsidRPr="00480A01" w:rsidRDefault="00770AE8" w:rsidP="00480A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Ананас</w:t>
      </w:r>
    </w:p>
    <w:p w:rsidR="00770AE8" w:rsidRPr="00480A01" w:rsidRDefault="00770AE8" w:rsidP="00480A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Контрабас</w:t>
      </w:r>
    </w:p>
    <w:p w:rsidR="00770AE8" w:rsidRPr="00480A01" w:rsidRDefault="00770AE8" w:rsidP="00480A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Креветки</w:t>
      </w:r>
    </w:p>
    <w:p w:rsidR="00770AE8" w:rsidRPr="00480A01" w:rsidRDefault="00770AE8" w:rsidP="00480A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Ветки</w:t>
      </w:r>
    </w:p>
    <w:p w:rsidR="00770AE8" w:rsidRPr="00480A01" w:rsidRDefault="00770AE8" w:rsidP="00480A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Салат</w:t>
      </w:r>
    </w:p>
    <w:p w:rsidR="00770AE8" w:rsidRPr="00480A01" w:rsidRDefault="00770AE8" w:rsidP="00480A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Халат</w:t>
      </w:r>
    </w:p>
    <w:p w:rsidR="00770AE8" w:rsidRPr="00480A01" w:rsidRDefault="00770AE8" w:rsidP="00480A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Супчик</w:t>
      </w:r>
    </w:p>
    <w:p w:rsidR="00770AE8" w:rsidRPr="00480A01" w:rsidRDefault="00770AE8" w:rsidP="00480A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Чубчик</w:t>
      </w:r>
    </w:p>
    <w:p w:rsidR="00770AE8" w:rsidRPr="00480A01" w:rsidRDefault="00770AE8" w:rsidP="00480A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Мороженое</w:t>
      </w:r>
    </w:p>
    <w:p w:rsidR="00770AE8" w:rsidRPr="00480A01" w:rsidRDefault="00770AE8" w:rsidP="00480A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80A01">
        <w:rPr>
          <w:b/>
          <w:i/>
          <w:color w:val="333333"/>
          <w:sz w:val="28"/>
          <w:szCs w:val="28"/>
        </w:rPr>
        <w:t>Пирожное</w:t>
      </w:r>
    </w:p>
    <w:p w:rsidR="00FE0937" w:rsidRDefault="00FE0937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p w:rsidR="00770AE8" w:rsidRPr="00FE0937" w:rsidRDefault="00FE0937" w:rsidP="00FE0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«Звук заблудился»</w:t>
      </w: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0AE8">
        <w:rPr>
          <w:color w:val="333333"/>
          <w:sz w:val="28"/>
          <w:szCs w:val="28"/>
        </w:rPr>
        <w:t>Взрослый читает весёлые стихи, намеренно ошибаясь в словах.</w:t>
      </w:r>
    </w:p>
    <w:p w:rsidR="00770AE8" w:rsidRPr="00770AE8" w:rsidRDefault="00770AE8" w:rsidP="00770A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0AE8">
        <w:rPr>
          <w:color w:val="333333"/>
          <w:sz w:val="28"/>
          <w:szCs w:val="28"/>
        </w:rPr>
        <w:t>Ребёнок называет слово правильно и говорит, какими звуками отличаются пары слов.</w:t>
      </w:r>
    </w:p>
    <w:p w:rsidR="00770AE8" w:rsidRPr="00FE0937" w:rsidRDefault="00770AE8" w:rsidP="00FE093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FE0937">
        <w:rPr>
          <w:b/>
          <w:i/>
          <w:color w:val="333333"/>
          <w:sz w:val="28"/>
          <w:szCs w:val="28"/>
        </w:rPr>
        <w:t xml:space="preserve">Жучка </w:t>
      </w:r>
      <w:r w:rsidRPr="00FE0937">
        <w:rPr>
          <w:i/>
          <w:color w:val="333333"/>
          <w:sz w:val="28"/>
          <w:szCs w:val="28"/>
        </w:rPr>
        <w:t>будку</w:t>
      </w:r>
      <w:r w:rsidRPr="00FE0937">
        <w:rPr>
          <w:b/>
          <w:i/>
          <w:color w:val="333333"/>
          <w:sz w:val="28"/>
          <w:szCs w:val="28"/>
        </w:rPr>
        <w:t xml:space="preserve"> (булку) не доела;</w:t>
      </w:r>
    </w:p>
    <w:p w:rsidR="00770AE8" w:rsidRPr="00FE0937" w:rsidRDefault="00770AE8" w:rsidP="00FE0937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i/>
          <w:color w:val="000000"/>
          <w:sz w:val="28"/>
          <w:szCs w:val="28"/>
        </w:rPr>
      </w:pPr>
      <w:r w:rsidRPr="00FE0937">
        <w:rPr>
          <w:b/>
          <w:i/>
          <w:color w:val="333333"/>
          <w:sz w:val="28"/>
          <w:szCs w:val="28"/>
        </w:rPr>
        <w:t>Неохота, надоело.</w:t>
      </w:r>
    </w:p>
    <w:p w:rsidR="00770AE8" w:rsidRPr="00FE0937" w:rsidRDefault="00770AE8" w:rsidP="00FE093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FE0937">
        <w:rPr>
          <w:b/>
          <w:i/>
          <w:color w:val="333333"/>
          <w:sz w:val="28"/>
          <w:szCs w:val="28"/>
        </w:rPr>
        <w:t xml:space="preserve">Ехал дядя без </w:t>
      </w:r>
      <w:r w:rsidRPr="00FE0937">
        <w:rPr>
          <w:i/>
          <w:color w:val="333333"/>
          <w:sz w:val="28"/>
          <w:szCs w:val="28"/>
        </w:rPr>
        <w:t xml:space="preserve">жилета </w:t>
      </w:r>
      <w:r w:rsidRPr="00FE0937">
        <w:rPr>
          <w:b/>
          <w:i/>
          <w:color w:val="333333"/>
          <w:sz w:val="28"/>
          <w:szCs w:val="28"/>
        </w:rPr>
        <w:t>(билета)</w:t>
      </w:r>
    </w:p>
    <w:p w:rsidR="00770AE8" w:rsidRPr="00FE0937" w:rsidRDefault="00770AE8" w:rsidP="00FE0937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i/>
          <w:color w:val="000000"/>
          <w:sz w:val="28"/>
          <w:szCs w:val="28"/>
        </w:rPr>
      </w:pPr>
      <w:r w:rsidRPr="00FE0937">
        <w:rPr>
          <w:b/>
          <w:i/>
          <w:color w:val="333333"/>
          <w:sz w:val="28"/>
          <w:szCs w:val="28"/>
        </w:rPr>
        <w:t>Заплатил он штраф за это.</w:t>
      </w:r>
    </w:p>
    <w:p w:rsidR="00770AE8" w:rsidRPr="00FE0937" w:rsidRDefault="00770AE8" w:rsidP="00FE093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FE0937">
        <w:rPr>
          <w:b/>
          <w:i/>
          <w:color w:val="333333"/>
          <w:sz w:val="28"/>
          <w:szCs w:val="28"/>
        </w:rPr>
        <w:t>Тает снег, течёт ручей.</w:t>
      </w:r>
    </w:p>
    <w:p w:rsidR="00770AE8" w:rsidRPr="00FE0937" w:rsidRDefault="00FE0937" w:rsidP="00FE0937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i/>
          <w:color w:val="000000"/>
          <w:sz w:val="28"/>
          <w:szCs w:val="28"/>
        </w:rPr>
      </w:pPr>
      <w:r w:rsidRPr="00FE0937">
        <w:rPr>
          <w:b/>
          <w:i/>
          <w:color w:val="333333"/>
          <w:sz w:val="28"/>
          <w:szCs w:val="28"/>
        </w:rPr>
        <w:t xml:space="preserve">На ветвях полно </w:t>
      </w:r>
      <w:r w:rsidRPr="00FE0937">
        <w:rPr>
          <w:i/>
          <w:color w:val="333333"/>
          <w:sz w:val="28"/>
          <w:szCs w:val="28"/>
        </w:rPr>
        <w:t>врачей</w:t>
      </w:r>
      <w:r w:rsidRPr="00FE0937">
        <w:rPr>
          <w:b/>
          <w:i/>
          <w:color w:val="333333"/>
          <w:sz w:val="28"/>
          <w:szCs w:val="28"/>
        </w:rPr>
        <w:t xml:space="preserve"> (грачей)</w:t>
      </w:r>
      <w:r w:rsidR="00770AE8" w:rsidRPr="00FE0937">
        <w:rPr>
          <w:b/>
          <w:i/>
          <w:color w:val="333333"/>
          <w:sz w:val="28"/>
          <w:szCs w:val="28"/>
        </w:rPr>
        <w:t>.</w:t>
      </w:r>
    </w:p>
    <w:p w:rsidR="00770AE8" w:rsidRPr="00FE0937" w:rsidRDefault="00770AE8" w:rsidP="00FE093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FE0937">
        <w:rPr>
          <w:b/>
          <w:i/>
          <w:color w:val="333333"/>
          <w:sz w:val="28"/>
          <w:szCs w:val="28"/>
        </w:rPr>
        <w:t xml:space="preserve">Мама с </w:t>
      </w:r>
      <w:r w:rsidRPr="00FE0937">
        <w:rPr>
          <w:i/>
          <w:color w:val="333333"/>
          <w:sz w:val="28"/>
          <w:szCs w:val="28"/>
        </w:rPr>
        <w:t xml:space="preserve">бочками </w:t>
      </w:r>
      <w:r w:rsidRPr="00FE0937">
        <w:rPr>
          <w:b/>
          <w:i/>
          <w:color w:val="333333"/>
          <w:sz w:val="28"/>
          <w:szCs w:val="28"/>
        </w:rPr>
        <w:t>(дочками) пошла</w:t>
      </w:r>
    </w:p>
    <w:p w:rsidR="00770AE8" w:rsidRPr="00FE0937" w:rsidRDefault="00770AE8" w:rsidP="00FE0937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i/>
          <w:color w:val="000000"/>
          <w:sz w:val="28"/>
          <w:szCs w:val="28"/>
        </w:rPr>
      </w:pPr>
      <w:r w:rsidRPr="00FE0937">
        <w:rPr>
          <w:b/>
          <w:i/>
          <w:color w:val="333333"/>
          <w:sz w:val="28"/>
          <w:szCs w:val="28"/>
        </w:rPr>
        <w:t>По дороге вдоль села.</w:t>
      </w:r>
    </w:p>
    <w:p w:rsidR="00770AE8" w:rsidRPr="00FE0937" w:rsidRDefault="00770AE8" w:rsidP="00FE093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FE0937">
        <w:rPr>
          <w:b/>
          <w:i/>
          <w:color w:val="333333"/>
          <w:sz w:val="28"/>
          <w:szCs w:val="28"/>
        </w:rPr>
        <w:t>На поляне весной</w:t>
      </w:r>
    </w:p>
    <w:p w:rsidR="00770AE8" w:rsidRPr="00FE0937" w:rsidRDefault="00770AE8" w:rsidP="00FE0937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i/>
          <w:color w:val="000000"/>
          <w:sz w:val="28"/>
          <w:szCs w:val="28"/>
        </w:rPr>
      </w:pPr>
      <w:r w:rsidRPr="00FE0937">
        <w:rPr>
          <w:b/>
          <w:i/>
          <w:color w:val="333333"/>
          <w:sz w:val="28"/>
          <w:szCs w:val="28"/>
        </w:rPr>
        <w:t xml:space="preserve">Вырос </w:t>
      </w:r>
      <w:r w:rsidRPr="00FE0937">
        <w:rPr>
          <w:i/>
          <w:color w:val="333333"/>
          <w:sz w:val="28"/>
          <w:szCs w:val="28"/>
        </w:rPr>
        <w:t>зуб</w:t>
      </w:r>
      <w:r w:rsidRPr="00FE0937">
        <w:rPr>
          <w:b/>
          <w:i/>
          <w:color w:val="333333"/>
          <w:sz w:val="28"/>
          <w:szCs w:val="28"/>
        </w:rPr>
        <w:t xml:space="preserve"> (дуб) молодой.</w:t>
      </w:r>
    </w:p>
    <w:p w:rsidR="004C47B6" w:rsidRPr="00091AE7" w:rsidRDefault="004C47B6" w:rsidP="00091AE7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</w:p>
    <w:sectPr w:rsidR="004C47B6" w:rsidRPr="00091AE7" w:rsidSect="00091AE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0ED1"/>
    <w:multiLevelType w:val="hybridMultilevel"/>
    <w:tmpl w:val="2DD2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0ED7"/>
    <w:multiLevelType w:val="hybridMultilevel"/>
    <w:tmpl w:val="DBC6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3F41"/>
    <w:multiLevelType w:val="hybridMultilevel"/>
    <w:tmpl w:val="DB3E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E6AB3"/>
    <w:multiLevelType w:val="hybridMultilevel"/>
    <w:tmpl w:val="3906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645FA"/>
    <w:multiLevelType w:val="hybridMultilevel"/>
    <w:tmpl w:val="0DB2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D6B23"/>
    <w:multiLevelType w:val="hybridMultilevel"/>
    <w:tmpl w:val="8B5257AC"/>
    <w:lvl w:ilvl="0" w:tplc="F5264A9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E8"/>
    <w:rsid w:val="00090224"/>
    <w:rsid w:val="00091AE7"/>
    <w:rsid w:val="00480A01"/>
    <w:rsid w:val="004C47B6"/>
    <w:rsid w:val="00770AE8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D42F3-0D47-4F51-BFA3-FE46FC72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0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2020-04-06T06:55:00Z</dcterms:created>
  <dcterms:modified xsi:type="dcterms:W3CDTF">2020-04-06T10:49:00Z</dcterms:modified>
</cp:coreProperties>
</file>