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29" w:rsidRPr="00273E5C" w:rsidRDefault="00BC7C29" w:rsidP="00BC7C29">
      <w:pPr>
        <w:jc w:val="center"/>
        <w:rPr>
          <w:b/>
          <w:color w:val="833C0B" w:themeColor="accent2" w:themeShade="80"/>
          <w:sz w:val="36"/>
        </w:rPr>
      </w:pPr>
      <w:bookmarkStart w:id="0" w:name="_GoBack"/>
      <w:bookmarkEnd w:id="0"/>
      <w:r w:rsidRPr="00273E5C">
        <w:rPr>
          <w:b/>
          <w:color w:val="833C0B" w:themeColor="accent2" w:themeShade="80"/>
          <w:sz w:val="36"/>
        </w:rPr>
        <w:t>ТОНИРОВАНИЕ БУМАГИ. ОБЫЧНЫЕ И НЕОБЫЧНЫЕ СПОСОБЫ</w:t>
      </w:r>
    </w:p>
    <w:p w:rsidR="00BC7C29" w:rsidRPr="00BC7C29" w:rsidRDefault="00405306" w:rsidP="00BC7C29">
      <w:pPr>
        <w:jc w:val="both"/>
        <w:rPr>
          <w:b/>
          <w:sz w:val="32"/>
        </w:rPr>
      </w:pPr>
      <w:r w:rsidRPr="00BC7C29">
        <w:rPr>
          <w:sz w:val="28"/>
        </w:rPr>
        <w:br/>
      </w:r>
      <w:proofErr w:type="spellStart"/>
      <w:r w:rsidRPr="00BC7C29">
        <w:rPr>
          <w:b/>
          <w:sz w:val="32"/>
        </w:rPr>
        <w:t>Тонирование</w:t>
      </w:r>
      <w:proofErr w:type="spellEnd"/>
      <w:r w:rsidRPr="00BC7C29">
        <w:rPr>
          <w:b/>
          <w:sz w:val="32"/>
        </w:rPr>
        <w:t xml:space="preserve"> бумаги растворимым кофе</w:t>
      </w:r>
      <w:r w:rsidR="00BC7C29" w:rsidRPr="00BC7C29">
        <w:rPr>
          <w:b/>
          <w:sz w:val="32"/>
        </w:rPr>
        <w:t>.</w:t>
      </w:r>
    </w:p>
    <w:p w:rsidR="00405306" w:rsidRPr="00A20A82" w:rsidRDefault="00405306" w:rsidP="00273E5C">
      <w:pPr>
        <w:spacing w:line="360" w:lineRule="auto"/>
        <w:ind w:firstLine="708"/>
        <w:jc w:val="both"/>
        <w:rPr>
          <w:b/>
          <w:sz w:val="32"/>
        </w:rPr>
      </w:pPr>
      <w:r w:rsidRPr="00A20A82">
        <w:rPr>
          <w:sz w:val="28"/>
        </w:rPr>
        <w:t xml:space="preserve">Нам потребуется кофе - около 2 чайных ложек с горкой на 50 мл горячей воды и синтетическая кисть. При </w:t>
      </w:r>
      <w:proofErr w:type="spellStart"/>
      <w:r w:rsidRPr="00A20A82">
        <w:rPr>
          <w:sz w:val="28"/>
        </w:rPr>
        <w:t>тонировании</w:t>
      </w:r>
      <w:proofErr w:type="spellEnd"/>
      <w:r w:rsidRPr="00A20A82">
        <w:rPr>
          <w:sz w:val="28"/>
        </w:rPr>
        <w:t xml:space="preserve"> кофе бумага приобретает очень приятный запах. Коричневый цвет от кофе получается более холодным, даже с намеком на фиолетовый. С помощью кофе тонировать можно как сухой лист, так и слегка увлажненный.</w:t>
      </w:r>
    </w:p>
    <w:p w:rsidR="00405306" w:rsidRPr="00BC7C29" w:rsidRDefault="00405306" w:rsidP="00BC7C29">
      <w:pPr>
        <w:jc w:val="center"/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3018487" cy="2076450"/>
            <wp:effectExtent l="0" t="0" r="0" b="0"/>
            <wp:docPr id="10" name="Рисунок 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riEg7Hnc44I/WdzfedGYR7I/AAAAAAAALrs/86Iv6Nqym5cv9A1-5V58TWgjm9BVII8LACLcBGAs/s400/%25D0%2598%25D0%25B7%25D0%25BE%25D0%25B1%25D1%2580%25D0%25B0%25D0%25B6%25D0%25B5%25D0%25BD%25D0%25B8%25D0%25B5%2B00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1" t="12760" r="12591" b="13792"/>
                    <a:stretch/>
                  </pic:blipFill>
                  <pic:spPr bwMode="auto">
                    <a:xfrm>
                      <a:off x="0" y="0"/>
                      <a:ext cx="3082864" cy="21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7C29" w:rsidRDefault="00BC7C29" w:rsidP="00BC7C29">
      <w:pPr>
        <w:rPr>
          <w:sz w:val="28"/>
        </w:rPr>
      </w:pPr>
      <w:bookmarkStart w:id="1" w:name="more"/>
      <w:bookmarkEnd w:id="1"/>
    </w:p>
    <w:p w:rsidR="00A20A82" w:rsidRDefault="00A20A82" w:rsidP="00BC7C29">
      <w:pPr>
        <w:rPr>
          <w:b/>
          <w:sz w:val="32"/>
        </w:rPr>
      </w:pPr>
    </w:p>
    <w:p w:rsidR="00A20A82" w:rsidRDefault="00A20A82" w:rsidP="00BC7C29">
      <w:pPr>
        <w:rPr>
          <w:b/>
          <w:sz w:val="32"/>
        </w:rPr>
      </w:pPr>
    </w:p>
    <w:p w:rsidR="00A20A82" w:rsidRDefault="00A20A82" w:rsidP="00BC7C29">
      <w:pPr>
        <w:rPr>
          <w:b/>
          <w:sz w:val="32"/>
        </w:rPr>
      </w:pPr>
    </w:p>
    <w:p w:rsidR="00A20A82" w:rsidRDefault="00A20A82" w:rsidP="00BC7C29">
      <w:pPr>
        <w:rPr>
          <w:b/>
          <w:sz w:val="32"/>
        </w:rPr>
      </w:pPr>
    </w:p>
    <w:p w:rsidR="00A20A82" w:rsidRDefault="00A20A82" w:rsidP="00BC7C29">
      <w:pPr>
        <w:rPr>
          <w:b/>
          <w:sz w:val="32"/>
        </w:rPr>
      </w:pPr>
    </w:p>
    <w:p w:rsidR="00A20A82" w:rsidRDefault="00A20A82" w:rsidP="00BC7C29">
      <w:pPr>
        <w:rPr>
          <w:b/>
          <w:sz w:val="32"/>
        </w:rPr>
      </w:pPr>
    </w:p>
    <w:p w:rsidR="00BC7C29" w:rsidRPr="0059594B" w:rsidRDefault="00405306" w:rsidP="00BC7C29">
      <w:pPr>
        <w:rPr>
          <w:b/>
          <w:sz w:val="32"/>
        </w:rPr>
      </w:pPr>
      <w:proofErr w:type="spellStart"/>
      <w:r w:rsidRPr="0059594B">
        <w:rPr>
          <w:b/>
          <w:sz w:val="32"/>
        </w:rPr>
        <w:t>Тонирование</w:t>
      </w:r>
      <w:proofErr w:type="spellEnd"/>
      <w:r w:rsidRPr="0059594B">
        <w:rPr>
          <w:b/>
          <w:sz w:val="32"/>
        </w:rPr>
        <w:t xml:space="preserve"> бумаги акварелью</w:t>
      </w:r>
    </w:p>
    <w:p w:rsidR="00405306" w:rsidRPr="00A20A82" w:rsidRDefault="00405306" w:rsidP="00273E5C">
      <w:pPr>
        <w:spacing w:line="360" w:lineRule="auto"/>
        <w:ind w:firstLine="708"/>
        <w:jc w:val="both"/>
        <w:rPr>
          <w:sz w:val="28"/>
        </w:rPr>
      </w:pPr>
      <w:r w:rsidRPr="00A20A82">
        <w:rPr>
          <w:sz w:val="28"/>
        </w:rPr>
        <w:t>На влажный лист капаем акварелью и растягиваем цвет кистью по всему листу. Еще один вариант окраски: рисовать сразу двумя кистями, на каждой из которых сво</w:t>
      </w:r>
      <w:r w:rsidR="00BC7C29" w:rsidRPr="00A20A82">
        <w:rPr>
          <w:sz w:val="28"/>
        </w:rPr>
        <w:t>й цвет краски, держа их вместе</w:t>
      </w:r>
      <w:r w:rsidR="00273E5C">
        <w:rPr>
          <w:sz w:val="28"/>
        </w:rPr>
        <w:t xml:space="preserve"> </w:t>
      </w:r>
      <w:proofErr w:type="gramStart"/>
      <w:r w:rsidRPr="00A20A82">
        <w:rPr>
          <w:sz w:val="28"/>
        </w:rPr>
        <w:t>В этом</w:t>
      </w:r>
      <w:proofErr w:type="gramEnd"/>
      <w:r w:rsidRPr="00A20A82">
        <w:rPr>
          <w:sz w:val="28"/>
        </w:rPr>
        <w:t xml:space="preserve"> варианте </w:t>
      </w:r>
      <w:proofErr w:type="spellStart"/>
      <w:r w:rsidRPr="00A20A82">
        <w:rPr>
          <w:sz w:val="28"/>
        </w:rPr>
        <w:t>тонирования</w:t>
      </w:r>
      <w:proofErr w:type="spellEnd"/>
      <w:r w:rsidRPr="00A20A82">
        <w:rPr>
          <w:sz w:val="28"/>
        </w:rPr>
        <w:t xml:space="preserve"> можно делать капли и брызги краски различными типами кистей. Опускаем обычную синтетическую или беличью кисть в краску и аккуратно постукиваем пальцем по ручке кисти, держа ее над бумагой. Результат - мелкие брызги на листе и на всем вокруг.</w:t>
      </w:r>
    </w:p>
    <w:p w:rsidR="00405306" w:rsidRDefault="00BC7C29" w:rsidP="0059594B">
      <w:pPr>
        <w:jc w:val="right"/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 wp14:anchorId="40228F98" wp14:editId="08EB817B">
            <wp:extent cx="3060700" cy="2177742"/>
            <wp:effectExtent l="0" t="0" r="6350" b="0"/>
            <wp:docPr id="8" name="Рисунок 8" descr="https://1.bp.blogspot.com/-uMNlaCXnA60/Wdzfa2vp2EI/AAAAAAAALq8/ZjC7zCS2afgYIfeELc-WzUr4sRtWj9qKACLcBGAs/s400/029%2B-%2B%25D0%25BA%25D0%25BE%25D0%25BF%25D0%25B8%25D1%258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uMNlaCXnA60/Wdzfa2vp2EI/AAAAAAAALq8/ZjC7zCS2afgYIfeELc-WzUr4sRtWj9qKACLcBGAs/s400/029%2B-%2B%25D0%25BA%25D0%25BE%25D0%25BF%25D0%25B8%25D1%258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8"/>
                    <a:stretch/>
                  </pic:blipFill>
                  <pic:spPr bwMode="auto">
                    <a:xfrm flipV="1">
                      <a:off x="0" y="0"/>
                      <a:ext cx="3066983" cy="21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A82" w:rsidRDefault="00A20A82" w:rsidP="0059594B">
      <w:pPr>
        <w:jc w:val="right"/>
        <w:rPr>
          <w:sz w:val="28"/>
        </w:rPr>
      </w:pPr>
      <w:r w:rsidRPr="00BC7C29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3041531" cy="1999378"/>
            <wp:effectExtent l="0" t="0" r="6985" b="1270"/>
            <wp:wrapNone/>
            <wp:docPr id="9" name="Рисунок 9" descr="https://4.bp.blogspot.com/-iWq6xg1o0Qg/WdzfayLiqeI/AAAAAAAALrA/HdIJQwIDtU4pbRRbjmu9jWpxkCrm8iCRACLcBGAs/s400/016%2B-%2B%25D0%25BA%25D0%25BE%25D0%25BF%25D0%25B8%25D1%258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iWq6xg1o0Qg/WdzfayLiqeI/AAAAAAAALrA/HdIJQwIDtU4pbRRbjmu9jWpxkCrm8iCRACLcBGAs/s400/016%2B-%2B%25D0%25BA%25D0%25BE%25D0%25BF%25D0%25B8%25D1%258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531" cy="199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A82" w:rsidRDefault="00A20A82" w:rsidP="0059594B">
      <w:pPr>
        <w:jc w:val="right"/>
        <w:rPr>
          <w:sz w:val="28"/>
        </w:rPr>
      </w:pPr>
    </w:p>
    <w:p w:rsidR="00A20A82" w:rsidRDefault="00A20A82" w:rsidP="0059594B">
      <w:pPr>
        <w:jc w:val="right"/>
        <w:rPr>
          <w:sz w:val="28"/>
        </w:rPr>
      </w:pPr>
    </w:p>
    <w:p w:rsidR="00A20A82" w:rsidRPr="00BC7C29" w:rsidRDefault="00A20A82" w:rsidP="0059594B">
      <w:pPr>
        <w:jc w:val="right"/>
        <w:rPr>
          <w:sz w:val="28"/>
        </w:rPr>
      </w:pPr>
    </w:p>
    <w:p w:rsidR="0059594B" w:rsidRDefault="00405306" w:rsidP="00BC7C29">
      <w:pPr>
        <w:rPr>
          <w:sz w:val="28"/>
        </w:rPr>
      </w:pPr>
      <w:r w:rsidRPr="00BC7C29">
        <w:rPr>
          <w:sz w:val="28"/>
        </w:rPr>
        <w:br/>
      </w:r>
    </w:p>
    <w:p w:rsidR="0059594B" w:rsidRDefault="0059594B" w:rsidP="00BC7C29">
      <w:pPr>
        <w:rPr>
          <w:sz w:val="28"/>
        </w:rPr>
      </w:pPr>
    </w:p>
    <w:p w:rsidR="00BC7C29" w:rsidRPr="0059594B" w:rsidRDefault="00405306" w:rsidP="00BC7C29">
      <w:pPr>
        <w:rPr>
          <w:b/>
          <w:sz w:val="32"/>
        </w:rPr>
      </w:pPr>
      <w:proofErr w:type="spellStart"/>
      <w:r w:rsidRPr="0059594B">
        <w:rPr>
          <w:b/>
          <w:sz w:val="32"/>
        </w:rPr>
        <w:lastRenderedPageBreak/>
        <w:t>Промакивание</w:t>
      </w:r>
      <w:proofErr w:type="spellEnd"/>
      <w:r w:rsidRPr="0059594B">
        <w:rPr>
          <w:b/>
          <w:sz w:val="32"/>
        </w:rPr>
        <w:t xml:space="preserve"> капель и брызг</w:t>
      </w:r>
    </w:p>
    <w:p w:rsidR="0059594B" w:rsidRPr="00A20A82" w:rsidRDefault="00405306" w:rsidP="00273E5C">
      <w:pPr>
        <w:spacing w:line="360" w:lineRule="auto"/>
        <w:ind w:firstLine="708"/>
        <w:jc w:val="both"/>
        <w:rPr>
          <w:sz w:val="28"/>
        </w:rPr>
      </w:pPr>
      <w:r w:rsidRPr="00A20A82">
        <w:rPr>
          <w:sz w:val="28"/>
        </w:rPr>
        <w:t xml:space="preserve">Это логичное продолжение предыдущего способа. То есть все то, что было набрызгано-накапано, можно еще влажным промокнуть </w:t>
      </w:r>
      <w:proofErr w:type="spellStart"/>
      <w:r w:rsidRPr="00A20A82">
        <w:rPr>
          <w:sz w:val="28"/>
        </w:rPr>
        <w:t>скомканой</w:t>
      </w:r>
      <w:proofErr w:type="spellEnd"/>
      <w:r w:rsidRPr="00A20A82">
        <w:rPr>
          <w:sz w:val="28"/>
        </w:rPr>
        <w:t xml:space="preserve"> бумажной салфеткой. Часть цвета снимется, и пятна-медузы будут светлее на темном фоне. Кстати, можно брызгать чистой водой в несколько слоев, </w:t>
      </w:r>
      <w:proofErr w:type="spellStart"/>
      <w:r w:rsidRPr="00A20A82">
        <w:rPr>
          <w:sz w:val="28"/>
        </w:rPr>
        <w:t>промакивая</w:t>
      </w:r>
      <w:proofErr w:type="spellEnd"/>
      <w:r w:rsidRPr="00A20A82">
        <w:rPr>
          <w:sz w:val="28"/>
        </w:rPr>
        <w:t xml:space="preserve"> каждый слой - получается интересная фактура листа, так как пятна капель накладываются друг на друга.</w:t>
      </w:r>
    </w:p>
    <w:p w:rsidR="0059594B" w:rsidRDefault="00405306" w:rsidP="0059594B">
      <w:pPr>
        <w:jc w:val="center"/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3093833" cy="2057400"/>
            <wp:effectExtent l="0" t="0" r="0" b="0"/>
            <wp:docPr id="7" name="Рисунок 7" descr="https://2.bp.blogspot.com/-MDiplbGu-GM/WdzfbQIa1_I/AAAAAAAALrE/Ymn2_Df3WFkjt4as6Ft4ylpTZlFbI25SwCLcBGAs/s400/037%2B-%2B%25D0%25BA%25D0%25BE%25D0%25BF%25D0%25B8%25D1%258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MDiplbGu-GM/WdzfbQIa1_I/AAAAAAAALrE/Ymn2_Df3WFkjt4as6Ft4ylpTZlFbI25SwCLcBGAs/s400/037%2B-%2B%25D0%25BA%25D0%25BE%25D0%25BF%25D0%25B8%25D1%258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21" cy="207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C29">
        <w:rPr>
          <w:sz w:val="28"/>
        </w:rPr>
        <w:br/>
      </w:r>
    </w:p>
    <w:p w:rsidR="00A20A82" w:rsidRPr="00A20A82" w:rsidRDefault="00A20A82" w:rsidP="00A20A82">
      <w:pPr>
        <w:rPr>
          <w:b/>
          <w:sz w:val="32"/>
        </w:rPr>
      </w:pPr>
      <w:proofErr w:type="spellStart"/>
      <w:r w:rsidRPr="00A20A82">
        <w:rPr>
          <w:b/>
          <w:sz w:val="32"/>
        </w:rPr>
        <w:t>Тонирование</w:t>
      </w:r>
      <w:proofErr w:type="spellEnd"/>
      <w:r w:rsidRPr="00A20A82">
        <w:rPr>
          <w:b/>
          <w:sz w:val="32"/>
        </w:rPr>
        <w:t xml:space="preserve"> зеленкой</w:t>
      </w:r>
    </w:p>
    <w:p w:rsidR="00A20A82" w:rsidRPr="00273E5C" w:rsidRDefault="00A20A82" w:rsidP="00273E5C">
      <w:pPr>
        <w:spacing w:line="360" w:lineRule="auto"/>
        <w:ind w:firstLine="708"/>
        <w:jc w:val="both"/>
        <w:rPr>
          <w:sz w:val="28"/>
        </w:rPr>
      </w:pPr>
      <w:r w:rsidRPr="00273E5C">
        <w:rPr>
          <w:sz w:val="28"/>
        </w:rPr>
        <w:t>В воде развести зеленку, чем насыщеннее цвет вам нужен, тем больше добавляйте зеленки. Окунуть бумагу в приготовленный раствор, дать немного стечь, высушить на прищепке. При необходимости (если сморщится) после высыхания прогладить утюгом.</w:t>
      </w:r>
    </w:p>
    <w:p w:rsidR="00A20A82" w:rsidRDefault="00A20A82" w:rsidP="0059594B">
      <w:pPr>
        <w:rPr>
          <w:b/>
          <w:sz w:val="32"/>
        </w:rPr>
      </w:pPr>
    </w:p>
    <w:p w:rsidR="00BC7C29" w:rsidRPr="0059594B" w:rsidRDefault="00405306" w:rsidP="0059594B">
      <w:pPr>
        <w:rPr>
          <w:b/>
          <w:sz w:val="32"/>
        </w:rPr>
      </w:pPr>
      <w:proofErr w:type="spellStart"/>
      <w:r w:rsidRPr="0059594B">
        <w:rPr>
          <w:b/>
          <w:sz w:val="32"/>
        </w:rPr>
        <w:t>Тонирование</w:t>
      </w:r>
      <w:proofErr w:type="spellEnd"/>
      <w:r w:rsidRPr="0059594B">
        <w:rPr>
          <w:b/>
          <w:sz w:val="32"/>
        </w:rPr>
        <w:t xml:space="preserve"> бумаги красным чаем</w:t>
      </w:r>
    </w:p>
    <w:p w:rsidR="00405306" w:rsidRPr="00A20A82" w:rsidRDefault="00405306" w:rsidP="00273E5C">
      <w:pPr>
        <w:spacing w:line="360" w:lineRule="auto"/>
        <w:ind w:firstLine="708"/>
        <w:jc w:val="both"/>
        <w:rPr>
          <w:sz w:val="28"/>
        </w:rPr>
      </w:pPr>
      <w:r w:rsidRPr="00A20A82">
        <w:rPr>
          <w:sz w:val="28"/>
        </w:rPr>
        <w:t>Красный чай дает шикарные оттенки лиловых, бордовых, сиреневых, фиолетовых и даже синих цветов</w:t>
      </w:r>
    </w:p>
    <w:p w:rsidR="0059594B" w:rsidRDefault="00405306" w:rsidP="00BC7C29">
      <w:pPr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3108155" cy="2066925"/>
            <wp:effectExtent l="0" t="0" r="0" b="0"/>
            <wp:docPr id="6" name="Рисунок 6" descr="https://2.bp.blogspot.com/-ScRXoEhNz-I/Wdzfc4O_0mI/AAAAAAAALrQ/JfaN-k6ElxkysaWYnsI-MH4JxT0mUrKQwCLcBGAs/s400/053%2B-%2B%25D0%25BA%25D0%25BE%25D0%25BF%25D0%25B8%25D1%258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2.bp.blogspot.com/-ScRXoEhNz-I/Wdzfc4O_0mI/AAAAAAAALrQ/JfaN-k6ElxkysaWYnsI-MH4JxT0mUrKQwCLcBGAs/s400/053%2B-%2B%25D0%25BA%25D0%25BE%25D0%25BF%25D0%25B8%25D1%258F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04" cy="21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82" w:rsidRDefault="00A20A82" w:rsidP="00BC7C29">
      <w:pPr>
        <w:rPr>
          <w:sz w:val="28"/>
        </w:rPr>
      </w:pPr>
    </w:p>
    <w:p w:rsidR="00A20A82" w:rsidRDefault="00A20A82" w:rsidP="00BC7C29">
      <w:pPr>
        <w:rPr>
          <w:sz w:val="28"/>
        </w:rPr>
      </w:pPr>
    </w:p>
    <w:p w:rsidR="0059594B" w:rsidRPr="00A20A82" w:rsidRDefault="00405306" w:rsidP="00BC7C29">
      <w:pPr>
        <w:rPr>
          <w:sz w:val="32"/>
        </w:rPr>
      </w:pPr>
      <w:r w:rsidRPr="00A20A82">
        <w:rPr>
          <w:b/>
          <w:sz w:val="32"/>
        </w:rPr>
        <w:t>Использование соли или гранул кофе для создания фактуры</w:t>
      </w:r>
    </w:p>
    <w:p w:rsidR="0059594B" w:rsidRPr="00273E5C" w:rsidRDefault="00405306" w:rsidP="00273E5C">
      <w:pPr>
        <w:spacing w:line="360" w:lineRule="auto"/>
        <w:ind w:firstLine="708"/>
        <w:jc w:val="both"/>
        <w:rPr>
          <w:sz w:val="28"/>
        </w:rPr>
      </w:pPr>
      <w:r w:rsidRPr="00273E5C">
        <w:rPr>
          <w:sz w:val="28"/>
        </w:rPr>
        <w:t>Очень распространенный способ для создания фактуры, одновременно пр</w:t>
      </w:r>
      <w:r w:rsidR="0059594B" w:rsidRPr="00273E5C">
        <w:rPr>
          <w:sz w:val="28"/>
        </w:rPr>
        <w:t xml:space="preserve">остой и </w:t>
      </w:r>
      <w:proofErr w:type="spellStart"/>
      <w:proofErr w:type="gramStart"/>
      <w:r w:rsidR="0059594B" w:rsidRPr="00273E5C">
        <w:rPr>
          <w:sz w:val="28"/>
        </w:rPr>
        <w:t>эффектный.</w:t>
      </w:r>
      <w:r w:rsidRPr="00273E5C">
        <w:rPr>
          <w:sz w:val="28"/>
        </w:rPr>
        <w:t>На</w:t>
      </w:r>
      <w:proofErr w:type="spellEnd"/>
      <w:proofErr w:type="gramEnd"/>
      <w:r w:rsidRPr="00273E5C">
        <w:rPr>
          <w:sz w:val="28"/>
        </w:rPr>
        <w:t xml:space="preserve"> влажную бумагу сыпем соль или гранулы кофе - чуть-чуть, скупо, отдельными кристалликами. Много в одно место лучше не сыпать, так как при высыхании гранулы, особенно соль, кристаллизуются, и от бумаги их потом не отлепить. Но если использовать небольшое количество гранул, то после высыхания они легко смахивается. Из соли получаются светлые маленькие медузы с темной окантовкой, из кофе </w:t>
      </w:r>
      <w:r w:rsidRPr="00273E5C">
        <w:rPr>
          <w:sz w:val="28"/>
        </w:rPr>
        <w:lastRenderedPageBreak/>
        <w:t xml:space="preserve">тоже </w:t>
      </w:r>
      <w:proofErr w:type="gramStart"/>
      <w:r w:rsidRPr="00273E5C">
        <w:rPr>
          <w:sz w:val="28"/>
        </w:rPr>
        <w:t xml:space="preserve">самое </w:t>
      </w:r>
      <w:r w:rsidR="0059594B" w:rsidRPr="00273E5C">
        <w:rPr>
          <w:sz w:val="28"/>
        </w:rPr>
        <w:t>,</w:t>
      </w:r>
      <w:proofErr w:type="gramEnd"/>
      <w:r w:rsidR="0059594B" w:rsidRPr="00273E5C">
        <w:rPr>
          <w:sz w:val="28"/>
        </w:rPr>
        <w:t xml:space="preserve"> но с более насыщенным цветом. </w:t>
      </w:r>
      <w:r w:rsidRPr="00273E5C">
        <w:rPr>
          <w:sz w:val="28"/>
        </w:rPr>
        <w:t>Экспериментировать лучше с крупной солью.</w:t>
      </w:r>
    </w:p>
    <w:p w:rsidR="00405306" w:rsidRPr="00BC7C29" w:rsidRDefault="00405306" w:rsidP="00BC7C29">
      <w:pPr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3009900" cy="2001584"/>
            <wp:effectExtent l="0" t="0" r="0" b="0"/>
            <wp:docPr id="5" name="Рисунок 5" descr="https://2.bp.blogspot.com/-waeQ_sxqXkM/WdzfdHzkwYI/AAAAAAAALrU/4byzi6ScU9M9tqK3CqLgbWARBvnHQXWfwCLcBGAs/s400/057%2B-%2B%25D0%25BA%25D0%25BE%25D0%25BF%25D0%25B8%25D1%258F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waeQ_sxqXkM/WdzfdHzkwYI/AAAAAAAALrU/4byzi6ScU9M9tqK3CqLgbWARBvnHQXWfwCLcBGAs/s400/057%2B-%2B%25D0%25BA%25D0%25BE%25D0%25BF%25D0%25B8%25D1%258F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25" cy="200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82" w:rsidRDefault="00A20A82" w:rsidP="00BC7C29">
      <w:pPr>
        <w:rPr>
          <w:b/>
          <w:sz w:val="28"/>
        </w:rPr>
      </w:pPr>
    </w:p>
    <w:p w:rsidR="0059594B" w:rsidRPr="00A20A82" w:rsidRDefault="00405306" w:rsidP="00BC7C29">
      <w:pPr>
        <w:rPr>
          <w:sz w:val="32"/>
        </w:rPr>
      </w:pPr>
      <w:r w:rsidRPr="00A20A82">
        <w:rPr>
          <w:b/>
          <w:sz w:val="32"/>
        </w:rPr>
        <w:t>Рисование мыльными пузырями</w:t>
      </w:r>
    </w:p>
    <w:p w:rsidR="00405306" w:rsidRPr="00273E5C" w:rsidRDefault="00405306" w:rsidP="00273E5C">
      <w:pPr>
        <w:spacing w:line="360" w:lineRule="auto"/>
        <w:ind w:firstLine="708"/>
        <w:jc w:val="both"/>
        <w:rPr>
          <w:sz w:val="28"/>
        </w:rPr>
      </w:pPr>
      <w:r w:rsidRPr="00273E5C">
        <w:rPr>
          <w:sz w:val="28"/>
        </w:rPr>
        <w:t>Нам потребуется обыкновенный пузырек с мыльными пузырями. Выливаем содержимое в емкость, добавляем туда немного нужного цвета. Это могут быть чернила, акварель или тушь. Дуем через обыкновенную соломинку, чтобы создать пену. Затем прикладываем лист бумаги к пузырькам, создавая узоры на бумаге. Можно взять несколько емкостей с разными цветами, для получения радужного эффекта</w:t>
      </w:r>
    </w:p>
    <w:p w:rsidR="00405306" w:rsidRPr="00BC7C29" w:rsidRDefault="00405306" w:rsidP="00273E5C">
      <w:pPr>
        <w:jc w:val="center"/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2923335" cy="1944017"/>
            <wp:effectExtent l="0" t="0" r="0" b="0"/>
            <wp:docPr id="3" name="Рисунок 3" descr="https://1.bp.blogspot.com/-HzPxPKA5Lug/WdzfdF89WmI/AAAAAAAALrY/lDCQT0Lzgqcp6StsNP3o1uVfI-fXsx2dACLcBGAs/s400/069%2B-%2B%25D0%25BA%25D0%25BE%25D0%25BF%25D0%25B8%25D1%258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HzPxPKA5Lug/WdzfdF89WmI/AAAAAAAALrY/lDCQT0Lzgqcp6StsNP3o1uVfI-fXsx2dACLcBGAs/s400/069%2B-%2B%25D0%25BA%25D0%25BE%25D0%25BF%25D0%25B8%25D1%258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204" cy="19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94B" w:rsidRDefault="00405306" w:rsidP="0059594B">
      <w:pPr>
        <w:jc w:val="both"/>
        <w:rPr>
          <w:sz w:val="28"/>
        </w:rPr>
      </w:pPr>
      <w:r w:rsidRPr="0059594B">
        <w:rPr>
          <w:b/>
          <w:sz w:val="28"/>
        </w:rPr>
        <w:t>Использование штампов на влажной бумаге</w:t>
      </w:r>
    </w:p>
    <w:p w:rsidR="00405306" w:rsidRPr="00273E5C" w:rsidRDefault="00405306" w:rsidP="00273E5C">
      <w:pPr>
        <w:spacing w:line="360" w:lineRule="auto"/>
        <w:ind w:firstLine="708"/>
        <w:jc w:val="both"/>
        <w:rPr>
          <w:sz w:val="28"/>
        </w:rPr>
      </w:pPr>
      <w:r w:rsidRPr="00273E5C">
        <w:rPr>
          <w:sz w:val="28"/>
        </w:rPr>
        <w:t>На влажной бумаге краска красиво расплывается, и четкий контур иногда исчезает до степени неразличимости</w:t>
      </w:r>
    </w:p>
    <w:p w:rsidR="00405306" w:rsidRPr="00BC7C29" w:rsidRDefault="00405306" w:rsidP="0059594B">
      <w:pPr>
        <w:jc w:val="right"/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3005455" cy="2061382"/>
            <wp:effectExtent l="0" t="0" r="4445" b="0"/>
            <wp:docPr id="2" name="Рисунок 2" descr="https://2.bp.blogspot.com/-BmN4HEVPSrA/WdzfePnHPcI/AAAAAAAALrk/uIpzpM1ZYZcaSagBE8_efqBarbLdZUQbgCLcBGAs/s400/07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BmN4HEVPSrA/WdzfePnHPcI/AAAAAAAALrk/uIpzpM1ZYZcaSagBE8_efqBarbLdZUQbgCLcBGAs/s400/07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"/>
                    <a:stretch/>
                  </pic:blipFill>
                  <pic:spPr bwMode="auto">
                    <a:xfrm>
                      <a:off x="0" y="0"/>
                      <a:ext cx="3015052" cy="20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06" w:rsidRPr="00BC7C29" w:rsidRDefault="00405306" w:rsidP="00BC7C29">
      <w:pPr>
        <w:rPr>
          <w:sz w:val="28"/>
        </w:rPr>
      </w:pPr>
    </w:p>
    <w:p w:rsidR="00405306" w:rsidRPr="00BC7C29" w:rsidRDefault="00405306" w:rsidP="0059594B">
      <w:pPr>
        <w:jc w:val="right"/>
        <w:rPr>
          <w:sz w:val="28"/>
        </w:rPr>
      </w:pPr>
      <w:r w:rsidRPr="00BC7C29">
        <w:rPr>
          <w:noProof/>
          <w:sz w:val="28"/>
          <w:lang w:eastAsia="ru-RU"/>
        </w:rPr>
        <w:drawing>
          <wp:inline distT="0" distB="0" distL="0" distR="0">
            <wp:extent cx="2963508" cy="2066857"/>
            <wp:effectExtent l="0" t="0" r="8890" b="0"/>
            <wp:docPr id="1" name="Рисунок 1" descr="https://2.bp.blogspot.com/-KLLUyyIA864/WdzfdoozOOI/AAAAAAAALrc/lBiEL6ktXZ0siDV_M2Rb3_TQ_zudCS6cwCLcBGAs/s400/076%2B-%2B%25D0%25BA%25D0%25BE%25D0%25BF%25D0%25B8%25D1%258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KLLUyyIA864/WdzfdoozOOI/AAAAAAAALrc/lBiEL6ktXZ0siDV_M2Rb3_TQ_zudCS6cwCLcBGAs/s400/076%2B-%2B%25D0%25BA%25D0%25BE%25D0%25BF%25D0%25B8%25D1%258F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1"/>
                    <a:stretch/>
                  </pic:blipFill>
                  <pic:spPr bwMode="auto">
                    <a:xfrm>
                      <a:off x="0" y="0"/>
                      <a:ext cx="2976896" cy="20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06" w:rsidRPr="00BC7C29" w:rsidRDefault="00405306" w:rsidP="00BC7C29">
      <w:pPr>
        <w:rPr>
          <w:sz w:val="28"/>
        </w:rPr>
      </w:pPr>
    </w:p>
    <w:p w:rsidR="00405306" w:rsidRPr="00273E5C" w:rsidRDefault="00405306" w:rsidP="00273E5C">
      <w:pPr>
        <w:spacing w:line="360" w:lineRule="auto"/>
        <w:jc w:val="both"/>
        <w:rPr>
          <w:sz w:val="28"/>
        </w:rPr>
      </w:pPr>
      <w:r w:rsidRPr="00273E5C">
        <w:rPr>
          <w:sz w:val="28"/>
        </w:rPr>
        <w:t>Эффектов от таких тонировок можно получить множество, простор для фантазии безграничный. А также можно очень весело провести время, привлекая к творчеству детей</w:t>
      </w:r>
    </w:p>
    <w:p w:rsidR="00DC2C92" w:rsidRPr="00273E5C" w:rsidRDefault="00DC2C92" w:rsidP="00273E5C">
      <w:pPr>
        <w:spacing w:line="360" w:lineRule="auto"/>
        <w:rPr>
          <w:sz w:val="24"/>
        </w:rPr>
      </w:pPr>
    </w:p>
    <w:sectPr w:rsidR="00DC2C92" w:rsidRPr="00273E5C" w:rsidSect="00F76A55">
      <w:pgSz w:w="11906" w:h="16838"/>
      <w:pgMar w:top="720" w:right="720" w:bottom="720" w:left="720" w:header="708" w:footer="708" w:gutter="0"/>
      <w:pgBorders w:offsetFrom="page">
        <w:top w:val="doubleWave" w:sz="6" w:space="24" w:color="833C0B" w:themeColor="accent2" w:themeShade="80"/>
        <w:left w:val="doubleWave" w:sz="6" w:space="24" w:color="833C0B" w:themeColor="accent2" w:themeShade="80"/>
        <w:bottom w:val="doubleWave" w:sz="6" w:space="24" w:color="833C0B" w:themeColor="accent2" w:themeShade="80"/>
        <w:right w:val="doubleWave" w:sz="6" w:space="24" w:color="833C0B" w:themeColor="accent2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D6"/>
    <w:rsid w:val="001B3ED6"/>
    <w:rsid w:val="00273E5C"/>
    <w:rsid w:val="00405306"/>
    <w:rsid w:val="0059594B"/>
    <w:rsid w:val="00A20A82"/>
    <w:rsid w:val="00BC7C29"/>
    <w:rsid w:val="00DC2C92"/>
    <w:rsid w:val="00F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E15C-F6E5-41B2-B757-A31E3CBA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5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0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iWq6xg1o0Qg/WdzfayLiqeI/AAAAAAAALrA/HdIJQwIDtU4pbRRbjmu9jWpxkCrm8iCRACLcBGAs/s1600/016+-+%D0%BA%D0%BE%D0%BF%D0%B8%D1%8F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2.bp.blogspot.com/-BmN4HEVPSrA/WdzfePnHPcI/AAAAAAAALrk/uIpzpM1ZYZcaSagBE8_efqBarbLdZUQbgCLcBGAs/s1600/07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2.bp.blogspot.com/-ScRXoEhNz-I/Wdzfc4O_0mI/AAAAAAAALrQ/JfaN-k6ElxkysaWYnsI-MH4JxT0mUrKQwCLcBGAs/s1600/053+-+%D0%BA%D0%BE%D0%BF%D0%B8%D1%8F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1.bp.blogspot.com/-HzPxPKA5Lug/WdzfdF89WmI/AAAAAAAALrY/lDCQT0Lzgqcp6StsNP3o1uVfI-fXsx2dACLcBGAs/s1600/069+-+%D0%BA%D0%BE%D0%BF%D0%B8%D1%8F.jpg" TargetMode="External"/><Relationship Id="rId20" Type="http://schemas.openxmlformats.org/officeDocument/2006/relationships/hyperlink" Target="https://2.bp.blogspot.com/-KLLUyyIA864/WdzfdoozOOI/AAAAAAAALrc/lBiEL6ktXZ0siDV_M2Rb3_TQ_zudCS6cwCLcBGAs/s1600/076+-+%D0%BA%D0%BE%D0%BF%D0%B8%D1%8F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1.bp.blogspot.com/-uMNlaCXnA60/Wdzfa2vp2EI/AAAAAAAALq8/ZjC7zCS2afgYIfeELc-WzUr4sRtWj9qKACLcBGAs/s1600/029+-+%D0%BA%D0%BE%D0%BF%D0%B8%D1%8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2.bp.blogspot.com/-MDiplbGu-GM/WdzfbQIa1_I/AAAAAAAALrE/Ymn2_Df3WFkjt4as6Ft4ylpTZlFbI25SwCLcBGAs/s1600/037+-+%D0%BA%D0%BE%D0%BF%D0%B8%D1%8F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3.bp.blogspot.com/-riEg7Hnc44I/WdzfedGYR7I/AAAAAAAALrs/86Iv6Nqym5cv9A1-5V58TWgjm9BVII8LACLcBGAs/s1600/%D0%98%D0%B7%D0%BE%D0%B1%D1%80%D0%B0%D0%B6%D0%B5%D0%BD%D0%B8%D0%B5+00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2.bp.blogspot.com/-waeQ_sxqXkM/WdzfdHzkwYI/AAAAAAAALrU/4byzi6ScU9M9tqK3CqLgbWARBvnHQXWfwCLcBGAs/s1600/057+-+%D0%BA%D0%BE%D0%BF%D0%B8%D1%8F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2020-04-06T08:26:00Z</dcterms:created>
  <dcterms:modified xsi:type="dcterms:W3CDTF">2020-04-07T08:06:00Z</dcterms:modified>
</cp:coreProperties>
</file>