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02F" w:rsidRPr="00B9302F" w:rsidRDefault="00B9302F" w:rsidP="00B9302F">
      <w:pPr>
        <w:pStyle w:val="a3"/>
        <w:spacing w:line="360" w:lineRule="auto"/>
        <w:ind w:firstLine="709"/>
        <w:jc w:val="right"/>
        <w:rPr>
          <w:b/>
          <w:color w:val="E36C0A" w:themeColor="accent6" w:themeShade="BF"/>
          <w:sz w:val="32"/>
          <w:szCs w:val="32"/>
        </w:rPr>
      </w:pPr>
      <w:r w:rsidRPr="00B9302F">
        <w:rPr>
          <w:b/>
          <w:color w:val="E36C0A" w:themeColor="accent6" w:themeShade="BF"/>
          <w:sz w:val="32"/>
          <w:szCs w:val="32"/>
        </w:rPr>
        <w:t xml:space="preserve">Памятка для родителей </w:t>
      </w:r>
    </w:p>
    <w:p w:rsidR="00B710BD" w:rsidRDefault="00B710BD" w:rsidP="00B710BD">
      <w:pPr>
        <w:pStyle w:val="a3"/>
        <w:spacing w:line="276" w:lineRule="auto"/>
        <w:rPr>
          <w:b/>
          <w:bCs/>
          <w:color w:val="548DD4" w:themeColor="text2" w:themeTint="99"/>
          <w:sz w:val="44"/>
          <w:szCs w:val="44"/>
        </w:rPr>
      </w:pPr>
      <w:r>
        <w:rPr>
          <w:b/>
          <w:bCs/>
          <w:color w:val="548DD4" w:themeColor="text2" w:themeTint="99"/>
          <w:sz w:val="44"/>
          <w:szCs w:val="44"/>
        </w:rPr>
        <w:t xml:space="preserve">Правила общения и взаимодействия </w:t>
      </w:r>
    </w:p>
    <w:p w:rsidR="00B30AB8" w:rsidRPr="00B30AB8" w:rsidRDefault="00B710BD" w:rsidP="00B710BD">
      <w:pPr>
        <w:pStyle w:val="a3"/>
        <w:spacing w:line="276" w:lineRule="auto"/>
        <w:rPr>
          <w:b/>
          <w:bCs/>
          <w:color w:val="548DD4" w:themeColor="text2" w:themeTint="99"/>
          <w:sz w:val="44"/>
          <w:szCs w:val="44"/>
        </w:rPr>
      </w:pPr>
      <w:r>
        <w:rPr>
          <w:b/>
          <w:bCs/>
          <w:color w:val="548DD4" w:themeColor="text2" w:themeTint="99"/>
          <w:sz w:val="44"/>
          <w:szCs w:val="44"/>
        </w:rPr>
        <w:t>с г</w:t>
      </w:r>
      <w:r w:rsidR="00B30AB8" w:rsidRPr="00B30AB8">
        <w:rPr>
          <w:b/>
          <w:bCs/>
          <w:color w:val="548DD4" w:themeColor="text2" w:themeTint="99"/>
          <w:sz w:val="44"/>
          <w:szCs w:val="44"/>
        </w:rPr>
        <w:t>иперактивны</w:t>
      </w:r>
      <w:r>
        <w:rPr>
          <w:b/>
          <w:bCs/>
          <w:color w:val="548DD4" w:themeColor="text2" w:themeTint="99"/>
          <w:sz w:val="44"/>
          <w:szCs w:val="44"/>
        </w:rPr>
        <w:t>м</w:t>
      </w:r>
      <w:r w:rsidR="00B30AB8" w:rsidRPr="00B30AB8">
        <w:rPr>
          <w:b/>
          <w:bCs/>
          <w:color w:val="548DD4" w:themeColor="text2" w:themeTint="99"/>
          <w:sz w:val="44"/>
          <w:szCs w:val="44"/>
        </w:rPr>
        <w:t xml:space="preserve"> ребен</w:t>
      </w:r>
      <w:r>
        <w:rPr>
          <w:b/>
          <w:bCs/>
          <w:color w:val="548DD4" w:themeColor="text2" w:themeTint="99"/>
          <w:sz w:val="44"/>
          <w:szCs w:val="44"/>
        </w:rPr>
        <w:t>ком</w:t>
      </w:r>
    </w:p>
    <w:p w:rsidR="00B30AB8" w:rsidRPr="00B30AB8" w:rsidRDefault="00B9302F" w:rsidP="00B30AB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1595755</wp:posOffset>
            </wp:positionH>
            <wp:positionV relativeFrom="paragraph">
              <wp:posOffset>97790</wp:posOffset>
            </wp:positionV>
            <wp:extent cx="2257425" cy="1704975"/>
            <wp:effectExtent l="0" t="0" r="9525" b="9525"/>
            <wp:wrapTight wrapText="bothSides">
              <wp:wrapPolygon edited="0">
                <wp:start x="0" y="0"/>
                <wp:lineTo x="0" y="21479"/>
                <wp:lineTo x="21509" y="21479"/>
                <wp:lineTo x="21509" y="0"/>
                <wp:lineTo x="0" y="0"/>
              </wp:wrapPolygon>
            </wp:wrapTight>
            <wp:docPr id="3" name="Рисунок 3" descr="https://cloud.prezentacii.org/18/09/77372/images/scree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oud.prezentacii.org/18/09/77372/images/screen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29" t="41025" r="26689" b="15485"/>
                    <a:stretch/>
                  </pic:blipFill>
                  <pic:spPr bwMode="auto">
                    <a:xfrm>
                      <a:off x="0" y="0"/>
                      <a:ext cx="22574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AB8" w:rsidRPr="00B30AB8" w:rsidRDefault="00B30AB8" w:rsidP="00B30AB8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B30AB8" w:rsidRPr="00B30AB8" w:rsidRDefault="00B30AB8" w:rsidP="00B30AB8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B30AB8" w:rsidRPr="00B30AB8" w:rsidRDefault="00B30AB8" w:rsidP="00B30AB8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B30AB8" w:rsidRPr="00B30AB8" w:rsidRDefault="00B30AB8" w:rsidP="00B30AB8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B30AB8" w:rsidRPr="00B30AB8" w:rsidRDefault="00B30AB8" w:rsidP="00B30AB8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B30AB8" w:rsidRPr="00B30AB8" w:rsidRDefault="00B30AB8" w:rsidP="00B30AB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B30AB8" w:rsidRPr="00B30AB8" w:rsidRDefault="00B30AB8" w:rsidP="00B30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02F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Уважайте ребенка</w:t>
      </w:r>
      <w:r w:rsidRPr="00B9302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и </w:t>
      </w:r>
      <w:r w:rsidRPr="00B9302F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принимайте его таким, какой он есть.</w:t>
      </w:r>
      <w:r w:rsidRPr="00B9302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B30AB8">
        <w:rPr>
          <w:rFonts w:ascii="Times New Roman" w:hAnsi="Times New Roman" w:cs="Times New Roman"/>
          <w:sz w:val="28"/>
          <w:szCs w:val="28"/>
        </w:rPr>
        <w:t>Будьте реалистичны в ваших ожиданиях и требованиях.</w:t>
      </w:r>
    </w:p>
    <w:p w:rsidR="00B30AB8" w:rsidRPr="00B30AB8" w:rsidRDefault="00B30AB8" w:rsidP="00B30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AB8" w:rsidRPr="00B30AB8" w:rsidRDefault="00B30AB8" w:rsidP="00B30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AB8">
        <w:rPr>
          <w:rFonts w:ascii="Times New Roman" w:hAnsi="Times New Roman" w:cs="Times New Roman"/>
          <w:sz w:val="28"/>
          <w:szCs w:val="28"/>
        </w:rPr>
        <w:t xml:space="preserve">Поддерживайте </w:t>
      </w:r>
      <w:r w:rsidRPr="00B9302F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четкий распорядок дня дома.</w:t>
      </w:r>
      <w:r w:rsidRPr="00B9302F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Pr="00B30AB8">
        <w:rPr>
          <w:rFonts w:ascii="Times New Roman" w:hAnsi="Times New Roman" w:cs="Times New Roman"/>
          <w:sz w:val="28"/>
          <w:szCs w:val="28"/>
        </w:rPr>
        <w:t xml:space="preserve">И прием пищи, и прогулки, и </w:t>
      </w:r>
      <w:r w:rsidR="00B710BD">
        <w:rPr>
          <w:rFonts w:ascii="Times New Roman" w:hAnsi="Times New Roman" w:cs="Times New Roman"/>
          <w:sz w:val="28"/>
          <w:szCs w:val="28"/>
        </w:rPr>
        <w:t>игры</w:t>
      </w:r>
      <w:r w:rsidRPr="00B30AB8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B710BD">
        <w:rPr>
          <w:rFonts w:ascii="Times New Roman" w:hAnsi="Times New Roman" w:cs="Times New Roman"/>
          <w:sz w:val="28"/>
          <w:szCs w:val="28"/>
        </w:rPr>
        <w:t>ы</w:t>
      </w:r>
      <w:r w:rsidRPr="00B30AB8">
        <w:rPr>
          <w:rFonts w:ascii="Times New Roman" w:hAnsi="Times New Roman" w:cs="Times New Roman"/>
          <w:sz w:val="28"/>
          <w:szCs w:val="28"/>
        </w:rPr>
        <w:t xml:space="preserve"> быть в одно и то же, известное ребенку время. Чтобы не допустить, предотвратить перевозбуждение, такой ребенок должен ложиться спать в строго определенное (фиксированное) время; продолжительность сна должна быть достаточной для восстановления сил.</w:t>
      </w:r>
    </w:p>
    <w:p w:rsidR="00B30AB8" w:rsidRPr="00B30AB8" w:rsidRDefault="00B30AB8" w:rsidP="00B30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AB8" w:rsidRPr="00B30AB8" w:rsidRDefault="00B30AB8" w:rsidP="00B30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AB8">
        <w:rPr>
          <w:rFonts w:ascii="Times New Roman" w:hAnsi="Times New Roman" w:cs="Times New Roman"/>
          <w:sz w:val="28"/>
          <w:szCs w:val="28"/>
        </w:rPr>
        <w:t xml:space="preserve">Чтобы не допустить перевозбуждения, рекомендуется </w:t>
      </w:r>
      <w:r w:rsidRPr="00B9302F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избегать мест скопления большого количества людей</w:t>
      </w:r>
      <w:r w:rsidRPr="00B9302F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Pr="00B30AB8">
        <w:rPr>
          <w:rFonts w:ascii="Times New Roman" w:hAnsi="Times New Roman" w:cs="Times New Roman"/>
          <w:sz w:val="28"/>
          <w:szCs w:val="28"/>
        </w:rPr>
        <w:t xml:space="preserve">(пребывание в крупных магазинах, на рынке, приглашение в дом многочисленных гостей). </w:t>
      </w:r>
    </w:p>
    <w:p w:rsidR="00B9302F" w:rsidRDefault="00B9302F" w:rsidP="00B30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AB8" w:rsidRPr="00B30AB8" w:rsidRDefault="00B30AB8" w:rsidP="00B30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AB8">
        <w:rPr>
          <w:rFonts w:ascii="Times New Roman" w:hAnsi="Times New Roman" w:cs="Times New Roman"/>
          <w:sz w:val="28"/>
          <w:szCs w:val="28"/>
        </w:rPr>
        <w:t xml:space="preserve">Поощряйте ребенка за все виды деятельности, требующие </w:t>
      </w:r>
      <w:r w:rsidRPr="00B9302F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концентрации внимания</w:t>
      </w:r>
      <w:r w:rsidRPr="00B9302F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Pr="00B30AB8">
        <w:rPr>
          <w:rFonts w:ascii="Times New Roman" w:hAnsi="Times New Roman" w:cs="Times New Roman"/>
          <w:sz w:val="28"/>
          <w:szCs w:val="28"/>
        </w:rPr>
        <w:t>(работа с кубиками, ручной труд, раскрашивание и т.п.).</w:t>
      </w:r>
    </w:p>
    <w:p w:rsidR="00B30AB8" w:rsidRPr="00B30AB8" w:rsidRDefault="00B30AB8" w:rsidP="00B30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AB8" w:rsidRPr="00B30AB8" w:rsidRDefault="00B30AB8" w:rsidP="00B30A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02F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Избегайте</w:t>
      </w:r>
      <w:r w:rsidRPr="00B9302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B30AB8">
        <w:rPr>
          <w:rFonts w:ascii="Times New Roman" w:hAnsi="Times New Roman" w:cs="Times New Roman"/>
          <w:sz w:val="28"/>
          <w:szCs w:val="28"/>
        </w:rPr>
        <w:t xml:space="preserve">повторения слов </w:t>
      </w:r>
      <w:r w:rsidRPr="00B9302F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«нет», «нельзя».</w:t>
      </w:r>
    </w:p>
    <w:p w:rsidR="00B30AB8" w:rsidRPr="00B30AB8" w:rsidRDefault="00B9302F" w:rsidP="00B30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4032ABCB" wp14:editId="72F55CF1">
            <wp:simplePos x="0" y="0"/>
            <wp:positionH relativeFrom="column">
              <wp:posOffset>3557270</wp:posOffset>
            </wp:positionH>
            <wp:positionV relativeFrom="paragraph">
              <wp:posOffset>15240</wp:posOffset>
            </wp:positionV>
            <wp:extent cx="2588260" cy="1562100"/>
            <wp:effectExtent l="0" t="0" r="2540" b="0"/>
            <wp:wrapTight wrapText="bothSides">
              <wp:wrapPolygon edited="0">
                <wp:start x="0" y="0"/>
                <wp:lineTo x="0" y="21337"/>
                <wp:lineTo x="21462" y="21337"/>
                <wp:lineTo x="21462" y="0"/>
                <wp:lineTo x="0" y="0"/>
              </wp:wrapPolygon>
            </wp:wrapTight>
            <wp:docPr id="2" name="Рисунок 2" descr="http://2liski.detkin-club.ru/images/custom_2/kartinka-22-1024x618_5e4010fbf2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liski.detkin-club.ru/images/custom_2/kartinka-22-1024x618_5e4010fbf21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AB8" w:rsidRPr="00B9302F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Заранее договаривайтесь</w:t>
      </w:r>
      <w:r w:rsidR="00B30AB8" w:rsidRPr="00B9302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B30AB8" w:rsidRPr="00B30AB8">
        <w:rPr>
          <w:rFonts w:ascii="Times New Roman" w:hAnsi="Times New Roman" w:cs="Times New Roman"/>
          <w:sz w:val="28"/>
          <w:szCs w:val="28"/>
        </w:rPr>
        <w:t>с ребенком о времени игры, о длительности прогулки и т.д. Желательно, чтобы об истечении времени ребенку сообщал не взрослый, а заведенный заранее будильник, что будет способствовать снижению агрессии ребенка.</w:t>
      </w:r>
    </w:p>
    <w:p w:rsidR="00B30AB8" w:rsidRPr="00B30AB8" w:rsidRDefault="00B30AB8" w:rsidP="00B30A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AB8" w:rsidRPr="00B30AB8" w:rsidRDefault="00B30AB8" w:rsidP="00B30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02F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Инструкции,</w:t>
      </w:r>
      <w:r w:rsidRPr="00B30AB8">
        <w:rPr>
          <w:rFonts w:ascii="Times New Roman" w:hAnsi="Times New Roman" w:cs="Times New Roman"/>
          <w:sz w:val="28"/>
          <w:szCs w:val="28"/>
        </w:rPr>
        <w:t xml:space="preserve"> которые мы даем ребенку, должны быть </w:t>
      </w:r>
      <w:r w:rsidRPr="00B9302F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понятными</w:t>
      </w:r>
      <w:r w:rsidRPr="00B30AB8">
        <w:rPr>
          <w:rFonts w:ascii="Times New Roman" w:hAnsi="Times New Roman" w:cs="Times New Roman"/>
          <w:sz w:val="28"/>
          <w:szCs w:val="28"/>
        </w:rPr>
        <w:t xml:space="preserve"> для него и </w:t>
      </w:r>
      <w:r w:rsidRPr="00B9302F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очень короткими</w:t>
      </w:r>
      <w:r w:rsidRPr="00B9302F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Pr="00B30AB8">
        <w:rPr>
          <w:rFonts w:ascii="Times New Roman" w:hAnsi="Times New Roman" w:cs="Times New Roman"/>
          <w:sz w:val="28"/>
          <w:szCs w:val="28"/>
        </w:rPr>
        <w:t>(желательно не более 10 слов). Чтобы импульсивный ребенок понял вас, прежде чем что-то сказать, установите контакт глаз с ребенком, и после этого говорите.</w:t>
      </w:r>
    </w:p>
    <w:p w:rsidR="00B30AB8" w:rsidRPr="00B30AB8" w:rsidRDefault="00B30AB8" w:rsidP="00B30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AB8" w:rsidRPr="00B30AB8" w:rsidRDefault="00B30AB8" w:rsidP="00B30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AB8">
        <w:rPr>
          <w:rFonts w:ascii="Times New Roman" w:hAnsi="Times New Roman" w:cs="Times New Roman"/>
          <w:sz w:val="28"/>
          <w:szCs w:val="28"/>
        </w:rPr>
        <w:t xml:space="preserve">В минуты, когда ребенок плохо понимает вас и не слушает, что вы ему говорите, используйте </w:t>
      </w:r>
      <w:r w:rsidRPr="00B9302F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технику «заезженной пластинки»</w:t>
      </w:r>
      <w:r w:rsidRPr="00B9302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B30AB8">
        <w:rPr>
          <w:rFonts w:ascii="Times New Roman" w:hAnsi="Times New Roman" w:cs="Times New Roman"/>
          <w:sz w:val="28"/>
          <w:szCs w:val="28"/>
        </w:rPr>
        <w:t xml:space="preserve">- уверенным голосом повторите свое обращение к нему слово в слово 3-4 раза, делая длинные паузы. Обязательно добейтесь своего, не меняя тактики. Когда ребенок выполнит вашу просьбу, похвалите его или просто скажите спасибо. </w:t>
      </w:r>
    </w:p>
    <w:p w:rsidR="00B30AB8" w:rsidRPr="00B30AB8" w:rsidRDefault="00B30AB8" w:rsidP="00B30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AB8" w:rsidRPr="00B30AB8" w:rsidRDefault="00B30AB8" w:rsidP="00B30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AB8">
        <w:rPr>
          <w:rFonts w:ascii="Times New Roman" w:hAnsi="Times New Roman" w:cs="Times New Roman"/>
          <w:sz w:val="28"/>
          <w:szCs w:val="28"/>
        </w:rPr>
        <w:t xml:space="preserve">Иногда ребенок, перевозбудившись, </w:t>
      </w:r>
      <w:r w:rsidRPr="00B9302F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не может сам остановиться.</w:t>
      </w:r>
      <w:r w:rsidRPr="00B9302F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Pr="00B30AB8">
        <w:rPr>
          <w:rFonts w:ascii="Times New Roman" w:hAnsi="Times New Roman" w:cs="Times New Roman"/>
          <w:sz w:val="28"/>
          <w:szCs w:val="28"/>
        </w:rPr>
        <w:t xml:space="preserve">Помогите ему, например, если это приятно ему, вместо нотаций и замечаний просто подойдите и крепко обнимите его. Иногда в такие минуты можно даже почувствовать, как ребенок </w:t>
      </w:r>
      <w:r w:rsidRPr="00B30AB8">
        <w:rPr>
          <w:rFonts w:ascii="Times New Roman" w:hAnsi="Times New Roman" w:cs="Times New Roman"/>
          <w:b/>
          <w:sz w:val="28"/>
          <w:szCs w:val="28"/>
        </w:rPr>
        <w:t>«сдувается, будто воздушный шарик»,</w:t>
      </w:r>
      <w:r w:rsidRPr="00B30AB8">
        <w:rPr>
          <w:rFonts w:ascii="Times New Roman" w:hAnsi="Times New Roman" w:cs="Times New Roman"/>
          <w:sz w:val="28"/>
          <w:szCs w:val="28"/>
        </w:rPr>
        <w:t xml:space="preserve"> прижимается к вам. Воспользуйтесь минутой затишья и предложите ребенку посидеть, полежать вместе, почитать книжку.</w:t>
      </w:r>
    </w:p>
    <w:p w:rsidR="001D3D73" w:rsidRDefault="001D3D73" w:rsidP="001D3D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D73" w:rsidRPr="00B30AB8" w:rsidRDefault="001D3D73" w:rsidP="001D3D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AB8">
        <w:rPr>
          <w:rFonts w:ascii="Times New Roman" w:hAnsi="Times New Roman" w:cs="Times New Roman"/>
          <w:sz w:val="28"/>
          <w:szCs w:val="28"/>
        </w:rPr>
        <w:t xml:space="preserve">Давайте ребенку возможность для </w:t>
      </w:r>
      <w:r w:rsidRPr="00B9302F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расходования избыточной энергии.</w:t>
      </w:r>
      <w:r w:rsidRPr="00B30A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0AB8">
        <w:rPr>
          <w:rFonts w:ascii="Times New Roman" w:hAnsi="Times New Roman" w:cs="Times New Roman"/>
          <w:sz w:val="28"/>
          <w:szCs w:val="28"/>
        </w:rPr>
        <w:t>Полезны ежедневные физические занятия на свежем воздухе, длительные прогулки, бег.</w:t>
      </w:r>
    </w:p>
    <w:p w:rsidR="00B30AB8" w:rsidRPr="00B30AB8" w:rsidRDefault="00B30AB8" w:rsidP="00B30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02F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lastRenderedPageBreak/>
        <w:t>Хвалите ребенка</w:t>
      </w:r>
      <w:r w:rsidRPr="00B9302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B30AB8">
        <w:rPr>
          <w:rFonts w:ascii="Times New Roman" w:hAnsi="Times New Roman" w:cs="Times New Roman"/>
          <w:sz w:val="28"/>
          <w:szCs w:val="28"/>
        </w:rPr>
        <w:t xml:space="preserve">каждый раз, когда он это заслужил, подчеркивайте успехи. Это поможет укрепить уверенность ребенка в собственных силах, повысит его самооценку. Поощряйте ребенка сразу же, не откладывая на будущее. </w:t>
      </w:r>
    </w:p>
    <w:p w:rsidR="00B9302F" w:rsidRDefault="00B9302F" w:rsidP="00B30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AB8" w:rsidRPr="00B30AB8" w:rsidRDefault="00B9302F" w:rsidP="00B30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E84A8CD" wp14:editId="624C73DF">
            <wp:simplePos x="0" y="0"/>
            <wp:positionH relativeFrom="column">
              <wp:posOffset>3912235</wp:posOffset>
            </wp:positionH>
            <wp:positionV relativeFrom="paragraph">
              <wp:posOffset>261620</wp:posOffset>
            </wp:positionV>
            <wp:extent cx="2200275" cy="2528570"/>
            <wp:effectExtent l="0" t="0" r="9525" b="5080"/>
            <wp:wrapTight wrapText="bothSides">
              <wp:wrapPolygon edited="0">
                <wp:start x="0" y="0"/>
                <wp:lineTo x="0" y="21481"/>
                <wp:lineTo x="21506" y="21481"/>
                <wp:lineTo x="21506" y="0"/>
                <wp:lineTo x="0" y="0"/>
              </wp:wrapPolygon>
            </wp:wrapTight>
            <wp:docPr id="4" name="Рисунок 4" descr="https://nsportal.ru/sites/default/files/2019/06/14/lecture_ad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sportal.ru/sites/default/files/2019/06/14/lecture_adh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52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AB8" w:rsidRPr="00B30AB8">
        <w:rPr>
          <w:rFonts w:ascii="Times New Roman" w:hAnsi="Times New Roman" w:cs="Times New Roman"/>
          <w:sz w:val="28"/>
          <w:szCs w:val="28"/>
        </w:rPr>
        <w:t xml:space="preserve">Важным условием взаимопонимания с ребенком и благоприятных отношений в семье является </w:t>
      </w:r>
      <w:r w:rsidR="00B30AB8" w:rsidRPr="00B9302F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умение родителей владеть собственными эмоциями и чувствами</w:t>
      </w:r>
      <w:r w:rsidR="00B30AB8" w:rsidRPr="00B30AB8">
        <w:rPr>
          <w:rFonts w:ascii="Times New Roman" w:hAnsi="Times New Roman" w:cs="Times New Roman"/>
          <w:b/>
          <w:sz w:val="28"/>
          <w:szCs w:val="28"/>
        </w:rPr>
        <w:t>.</w:t>
      </w:r>
      <w:r w:rsidR="00B30AB8" w:rsidRPr="00B30AB8">
        <w:rPr>
          <w:rFonts w:ascii="Times New Roman" w:hAnsi="Times New Roman" w:cs="Times New Roman"/>
          <w:sz w:val="28"/>
          <w:szCs w:val="28"/>
        </w:rPr>
        <w:t xml:space="preserve"> Особенно важно научиться справляться со своим гневом, тревогой, неуверенностью. Важно контролировать не только негативные, но и позитивные эмоции. Говорите сдержанно, спокойно, мягко.</w:t>
      </w:r>
    </w:p>
    <w:p w:rsidR="00B30AB8" w:rsidRPr="00B30AB8" w:rsidRDefault="00B30AB8" w:rsidP="00B30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AB8" w:rsidRPr="00B30AB8" w:rsidRDefault="00B30AB8" w:rsidP="00B30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AB8">
        <w:rPr>
          <w:rFonts w:ascii="Times New Roman" w:hAnsi="Times New Roman" w:cs="Times New Roman"/>
          <w:sz w:val="28"/>
          <w:szCs w:val="28"/>
        </w:rPr>
        <w:t xml:space="preserve">Иногда родители в порыве гнева и нетерпения в ответ на бурные проявления и непослушание шлепают ребенка, однако эта мера может только усилить реакцию и вызвать негативные эмоции, протест ребенка. Кроме того, скорее всего, ребенок очень скоро </w:t>
      </w:r>
      <w:r w:rsidRPr="001D3D73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переймет вашу манеру поведения в подобных ситуациях </w:t>
      </w:r>
      <w:r w:rsidRPr="00B30AB8">
        <w:rPr>
          <w:rFonts w:ascii="Times New Roman" w:hAnsi="Times New Roman" w:cs="Times New Roman"/>
          <w:sz w:val="28"/>
          <w:szCs w:val="28"/>
        </w:rPr>
        <w:t>и будет позволять себе в общении со сверстниками и с вами проявлять агрессивные чувства и действия.</w:t>
      </w:r>
    </w:p>
    <w:p w:rsidR="001D3D73" w:rsidRDefault="001D3D73" w:rsidP="00B30A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AB8" w:rsidRPr="00B30AB8" w:rsidRDefault="00B30AB8" w:rsidP="00B30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D73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Требований и запретов</w:t>
      </w:r>
      <w:r w:rsidRPr="001D3D73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B30AB8">
        <w:rPr>
          <w:rFonts w:ascii="Times New Roman" w:hAnsi="Times New Roman" w:cs="Times New Roman"/>
          <w:sz w:val="28"/>
          <w:szCs w:val="28"/>
        </w:rPr>
        <w:t xml:space="preserve">к детям должно быть </w:t>
      </w:r>
      <w:r w:rsidRPr="001D3D73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немного</w:t>
      </w:r>
      <w:r w:rsidRPr="001D3D73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, </w:t>
      </w:r>
      <w:r w:rsidRPr="00B30AB8">
        <w:rPr>
          <w:rFonts w:ascii="Times New Roman" w:hAnsi="Times New Roman" w:cs="Times New Roman"/>
          <w:sz w:val="28"/>
          <w:szCs w:val="28"/>
        </w:rPr>
        <w:t xml:space="preserve">но взрослые должны быть тверды и последовательны. </w:t>
      </w:r>
    </w:p>
    <w:p w:rsidR="001D3D73" w:rsidRDefault="001D3D73" w:rsidP="00B30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AB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6E3E0724" wp14:editId="5CA4E5B7">
            <wp:simplePos x="0" y="0"/>
            <wp:positionH relativeFrom="column">
              <wp:posOffset>2577465</wp:posOffset>
            </wp:positionH>
            <wp:positionV relativeFrom="paragraph">
              <wp:posOffset>254000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6" name="Рисунок 16" descr="i?id=5505584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?id=5505584-0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D73" w:rsidRDefault="001D3D73" w:rsidP="00B30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D73" w:rsidRDefault="001D3D73" w:rsidP="00B30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D73" w:rsidRDefault="001D3D73" w:rsidP="00B30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AB8" w:rsidRPr="00B30AB8" w:rsidRDefault="00B30AB8" w:rsidP="00B30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AB8">
        <w:rPr>
          <w:rFonts w:ascii="Times New Roman" w:hAnsi="Times New Roman" w:cs="Times New Roman"/>
          <w:sz w:val="28"/>
          <w:szCs w:val="28"/>
        </w:rPr>
        <w:lastRenderedPageBreak/>
        <w:t xml:space="preserve">Используйте систему своеобразной </w:t>
      </w:r>
      <w:r w:rsidRPr="001D3D73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«скорой помощи»</w:t>
      </w:r>
      <w:r w:rsidRPr="00B9302F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Pr="00B30AB8">
        <w:rPr>
          <w:rFonts w:ascii="Times New Roman" w:hAnsi="Times New Roman" w:cs="Times New Roman"/>
          <w:sz w:val="28"/>
          <w:szCs w:val="28"/>
        </w:rPr>
        <w:t>при общении с гиперактивным ребенком:</w:t>
      </w:r>
    </w:p>
    <w:p w:rsidR="00B30AB8" w:rsidRPr="00B30AB8" w:rsidRDefault="00B30AB8" w:rsidP="00B30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AB8" w:rsidRPr="00B30AB8" w:rsidRDefault="00B30AB8" w:rsidP="001D3D7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AB8">
        <w:rPr>
          <w:rFonts w:ascii="Times New Roman" w:hAnsi="Times New Roman" w:cs="Times New Roman"/>
          <w:sz w:val="28"/>
          <w:szCs w:val="28"/>
        </w:rPr>
        <w:t xml:space="preserve">предложить выбор (другую возможную в данный момент деятельность: например – или ты </w:t>
      </w:r>
      <w:r w:rsidR="00B9302F">
        <w:rPr>
          <w:rFonts w:ascii="Times New Roman" w:hAnsi="Times New Roman" w:cs="Times New Roman"/>
          <w:sz w:val="28"/>
          <w:szCs w:val="28"/>
        </w:rPr>
        <w:t>рисуешь</w:t>
      </w:r>
      <w:r w:rsidRPr="00B30AB8">
        <w:rPr>
          <w:rFonts w:ascii="Times New Roman" w:hAnsi="Times New Roman" w:cs="Times New Roman"/>
          <w:sz w:val="28"/>
          <w:szCs w:val="28"/>
        </w:rPr>
        <w:t xml:space="preserve"> или моешь посуду);</w:t>
      </w:r>
    </w:p>
    <w:p w:rsidR="00B30AB8" w:rsidRPr="00B30AB8" w:rsidRDefault="00B30AB8" w:rsidP="001D3D7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AB8">
        <w:rPr>
          <w:rFonts w:ascii="Times New Roman" w:hAnsi="Times New Roman" w:cs="Times New Roman"/>
          <w:sz w:val="28"/>
          <w:szCs w:val="28"/>
        </w:rPr>
        <w:t xml:space="preserve">задать ребенку неожиданный вопрос (например: «Какое мороженое любишь» или «Какой сегодня день недели»); </w:t>
      </w:r>
    </w:p>
    <w:p w:rsidR="00B30AB8" w:rsidRPr="00B30AB8" w:rsidRDefault="00B30AB8" w:rsidP="001D3D7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AB8">
        <w:rPr>
          <w:rFonts w:ascii="Times New Roman" w:hAnsi="Times New Roman" w:cs="Times New Roman"/>
          <w:sz w:val="28"/>
          <w:szCs w:val="28"/>
        </w:rPr>
        <w:t>отреагировать неожиданным для ребенка образом (пошутить, повторить действия ребенка);</w:t>
      </w:r>
    </w:p>
    <w:p w:rsidR="00B30AB8" w:rsidRPr="00B30AB8" w:rsidRDefault="00B30AB8" w:rsidP="001D3D7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AB8">
        <w:rPr>
          <w:rFonts w:ascii="Times New Roman" w:hAnsi="Times New Roman" w:cs="Times New Roman"/>
          <w:sz w:val="28"/>
          <w:szCs w:val="28"/>
        </w:rPr>
        <w:t>не приказывать, а просить (но не заискивать);</w:t>
      </w:r>
    </w:p>
    <w:p w:rsidR="00B30AB8" w:rsidRPr="00B30AB8" w:rsidRDefault="00B30AB8" w:rsidP="001D3D7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AB8">
        <w:rPr>
          <w:rFonts w:ascii="Times New Roman" w:hAnsi="Times New Roman" w:cs="Times New Roman"/>
          <w:sz w:val="28"/>
          <w:szCs w:val="28"/>
        </w:rPr>
        <w:t>выслушивать то, что хочет сказать ребенок (в противном случае он не услышит вас);</w:t>
      </w:r>
    </w:p>
    <w:p w:rsidR="00B30AB8" w:rsidRPr="00B30AB8" w:rsidRDefault="00B30AB8" w:rsidP="001D3D7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AB8">
        <w:rPr>
          <w:rFonts w:ascii="Times New Roman" w:hAnsi="Times New Roman" w:cs="Times New Roman"/>
          <w:sz w:val="28"/>
          <w:szCs w:val="28"/>
        </w:rPr>
        <w:t>сфотографировать ребенка или подвести его к зеркалу в тот момент, когда он капризничает;</w:t>
      </w:r>
    </w:p>
    <w:p w:rsidR="00B30AB8" w:rsidRPr="00B30AB8" w:rsidRDefault="00B30AB8" w:rsidP="001D3D7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AB8">
        <w:rPr>
          <w:rFonts w:ascii="Times New Roman" w:hAnsi="Times New Roman" w:cs="Times New Roman"/>
          <w:sz w:val="28"/>
          <w:szCs w:val="28"/>
        </w:rPr>
        <w:t xml:space="preserve">не настаивать на том, чтобы ребенок во что бы то ни </w:t>
      </w:r>
      <w:proofErr w:type="gramStart"/>
      <w:r w:rsidRPr="00B30AB8">
        <w:rPr>
          <w:rFonts w:ascii="Times New Roman" w:hAnsi="Times New Roman" w:cs="Times New Roman"/>
          <w:sz w:val="28"/>
          <w:szCs w:val="28"/>
        </w:rPr>
        <w:t>стало</w:t>
      </w:r>
      <w:proofErr w:type="gramEnd"/>
      <w:r w:rsidRPr="00B30AB8">
        <w:rPr>
          <w:rFonts w:ascii="Times New Roman" w:hAnsi="Times New Roman" w:cs="Times New Roman"/>
          <w:sz w:val="28"/>
          <w:szCs w:val="28"/>
        </w:rPr>
        <w:t xml:space="preserve"> принес извинения</w:t>
      </w:r>
      <w:r w:rsidR="00B710BD">
        <w:rPr>
          <w:rFonts w:ascii="Times New Roman" w:hAnsi="Times New Roman" w:cs="Times New Roman"/>
          <w:sz w:val="28"/>
          <w:szCs w:val="28"/>
        </w:rPr>
        <w:t>;</w:t>
      </w:r>
    </w:p>
    <w:p w:rsidR="00B30AB8" w:rsidRPr="00B30AB8" w:rsidRDefault="00B30AB8" w:rsidP="001D3D7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AB8">
        <w:rPr>
          <w:rFonts w:ascii="Times New Roman" w:hAnsi="Times New Roman" w:cs="Times New Roman"/>
          <w:sz w:val="28"/>
          <w:szCs w:val="28"/>
        </w:rPr>
        <w:t>не читать нотаций (ребенок их все равно не слышит)</w:t>
      </w:r>
      <w:r w:rsidR="00B710BD">
        <w:rPr>
          <w:rFonts w:ascii="Times New Roman" w:hAnsi="Times New Roman" w:cs="Times New Roman"/>
          <w:sz w:val="28"/>
          <w:szCs w:val="28"/>
        </w:rPr>
        <w:t>.</w:t>
      </w:r>
    </w:p>
    <w:p w:rsidR="00B30AB8" w:rsidRPr="00B30AB8" w:rsidRDefault="00B30AB8" w:rsidP="00B30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AB8" w:rsidRPr="00B30AB8" w:rsidRDefault="001D3D73" w:rsidP="00B30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AB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1CE19BA8" wp14:editId="161D3894">
            <wp:simplePos x="0" y="0"/>
            <wp:positionH relativeFrom="column">
              <wp:posOffset>5092065</wp:posOffset>
            </wp:positionH>
            <wp:positionV relativeFrom="paragraph">
              <wp:posOffset>117475</wp:posOffset>
            </wp:positionV>
            <wp:extent cx="914400" cy="914400"/>
            <wp:effectExtent l="0" t="0" r="0" b="0"/>
            <wp:wrapTight wrapText="bothSides">
              <wp:wrapPolygon edited="0">
                <wp:start x="0" y="21600"/>
                <wp:lineTo x="21150" y="21600"/>
                <wp:lineTo x="21150" y="450"/>
                <wp:lineTo x="0" y="450"/>
                <wp:lineTo x="0" y="21600"/>
              </wp:wrapPolygon>
            </wp:wrapTight>
            <wp:docPr id="18" name="Рисунок 18" descr="i?id=124363775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?id=124363775-0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AB8" w:rsidRPr="00B30AB8">
        <w:rPr>
          <w:rFonts w:ascii="Times New Roman" w:hAnsi="Times New Roman" w:cs="Times New Roman"/>
          <w:sz w:val="28"/>
          <w:szCs w:val="28"/>
        </w:rPr>
        <w:t xml:space="preserve">Всегда помнить: ребенок ведет </w:t>
      </w:r>
      <w:proofErr w:type="gramStart"/>
      <w:r w:rsidR="00B30AB8" w:rsidRPr="00B30AB8">
        <w:rPr>
          <w:rFonts w:ascii="Times New Roman" w:hAnsi="Times New Roman" w:cs="Times New Roman"/>
          <w:sz w:val="28"/>
          <w:szCs w:val="28"/>
        </w:rPr>
        <w:t>себя</w:t>
      </w:r>
      <w:proofErr w:type="gramEnd"/>
      <w:r w:rsidR="00B30AB8" w:rsidRPr="00B30AB8">
        <w:rPr>
          <w:rFonts w:ascii="Times New Roman" w:hAnsi="Times New Roman" w:cs="Times New Roman"/>
          <w:sz w:val="28"/>
          <w:szCs w:val="28"/>
        </w:rPr>
        <w:t xml:space="preserve"> таким образом не потому, что хочет досадить взрослым, не назло им, а потому, что у него имеются физиологические проблемы, справиться с которыми он не в состоянии, т.е. </w:t>
      </w:r>
      <w:r w:rsidR="00B30AB8" w:rsidRPr="00B9302F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СТРАДАЕТ САМ РЕБЕНОК.</w:t>
      </w:r>
      <w:r w:rsidR="00B30AB8" w:rsidRPr="00B9302F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</w:p>
    <w:p w:rsidR="00B30AB8" w:rsidRPr="00B30AB8" w:rsidRDefault="00B30AB8" w:rsidP="00B30AB8">
      <w:pPr>
        <w:pStyle w:val="1"/>
        <w:spacing w:line="360" w:lineRule="auto"/>
        <w:ind w:firstLine="709"/>
        <w:jc w:val="both"/>
        <w:rPr>
          <w:b w:val="0"/>
          <w:szCs w:val="28"/>
        </w:rPr>
      </w:pPr>
    </w:p>
    <w:p w:rsidR="00B30AB8" w:rsidRPr="00B30AB8" w:rsidRDefault="00B30AB8" w:rsidP="00B30AB8">
      <w:pPr>
        <w:pStyle w:val="1"/>
        <w:spacing w:line="360" w:lineRule="auto"/>
        <w:ind w:firstLine="709"/>
        <w:jc w:val="both"/>
        <w:rPr>
          <w:b w:val="0"/>
          <w:szCs w:val="28"/>
        </w:rPr>
      </w:pPr>
      <w:r w:rsidRPr="00B30AB8">
        <w:rPr>
          <w:b w:val="0"/>
          <w:szCs w:val="28"/>
        </w:rPr>
        <w:t xml:space="preserve">Добиться того, чтобы гиперактивный ребенок стал послушным и покладистым, еще не удавалось никому, а </w:t>
      </w:r>
      <w:r w:rsidRPr="00B9302F">
        <w:rPr>
          <w:color w:val="548DD4" w:themeColor="text2" w:themeTint="99"/>
          <w:szCs w:val="28"/>
        </w:rPr>
        <w:t>НАУЧИТЬСЯ ЖИТЬ В МИРЕ И СОТРУДНИЧАТЬ С НИМ</w:t>
      </w:r>
      <w:r w:rsidRPr="00B30AB8">
        <w:rPr>
          <w:b w:val="0"/>
          <w:szCs w:val="28"/>
        </w:rPr>
        <w:t xml:space="preserve"> – вполне посильная задача.</w:t>
      </w:r>
    </w:p>
    <w:p w:rsidR="001D3D73" w:rsidRDefault="001D3D73" w:rsidP="001D3D7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C2182" w:rsidRPr="00B30AB8" w:rsidRDefault="00B30AB8" w:rsidP="001D3D7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D3D73">
        <w:rPr>
          <w:rFonts w:ascii="Times New Roman" w:hAnsi="Times New Roman" w:cs="Times New Roman"/>
          <w:sz w:val="28"/>
          <w:szCs w:val="28"/>
        </w:rPr>
        <w:t>Педагог-психолог</w:t>
      </w:r>
      <w:r w:rsidR="001D3D73" w:rsidRPr="001D3D73">
        <w:rPr>
          <w:rFonts w:ascii="Times New Roman" w:hAnsi="Times New Roman" w:cs="Times New Roman"/>
          <w:sz w:val="28"/>
          <w:szCs w:val="28"/>
        </w:rPr>
        <w:t xml:space="preserve"> </w:t>
      </w:r>
      <w:r w:rsidRPr="001D3D73">
        <w:rPr>
          <w:rFonts w:ascii="Times New Roman" w:hAnsi="Times New Roman" w:cs="Times New Roman"/>
          <w:sz w:val="28"/>
          <w:szCs w:val="28"/>
        </w:rPr>
        <w:t>Круглова Ольга Анатольевна</w:t>
      </w:r>
    </w:p>
    <w:sectPr w:rsidR="004C2182" w:rsidRPr="00B30AB8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B30" w:rsidRDefault="00C84B30" w:rsidP="00B9302F">
      <w:pPr>
        <w:spacing w:after="0" w:line="240" w:lineRule="auto"/>
      </w:pPr>
      <w:r>
        <w:separator/>
      </w:r>
    </w:p>
  </w:endnote>
  <w:endnote w:type="continuationSeparator" w:id="0">
    <w:p w:rsidR="00C84B30" w:rsidRDefault="00C84B30" w:rsidP="00B93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B30" w:rsidRDefault="00C84B30" w:rsidP="00B9302F">
      <w:pPr>
        <w:spacing w:after="0" w:line="240" w:lineRule="auto"/>
      </w:pPr>
      <w:r>
        <w:separator/>
      </w:r>
    </w:p>
  </w:footnote>
  <w:footnote w:type="continuationSeparator" w:id="0">
    <w:p w:rsidR="00C84B30" w:rsidRDefault="00C84B30" w:rsidP="00B93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02F" w:rsidRPr="00B9302F" w:rsidRDefault="00B9302F" w:rsidP="00B9302F">
    <w:pPr>
      <w:spacing w:after="0"/>
      <w:jc w:val="center"/>
      <w:rPr>
        <w:rFonts w:ascii="Times New Roman" w:hAnsi="Times New Roman" w:cs="Times New Roman"/>
        <w:sz w:val="28"/>
        <w:szCs w:val="28"/>
      </w:rPr>
    </w:pPr>
    <w:r w:rsidRPr="00B9302F">
      <w:rPr>
        <w:rFonts w:ascii="Times New Roman" w:hAnsi="Times New Roman" w:cs="Times New Roman"/>
        <w:sz w:val="28"/>
        <w:szCs w:val="28"/>
      </w:rPr>
      <w:t>Муниципальное дошкольное образовательное учреждение</w:t>
    </w:r>
  </w:p>
  <w:p w:rsidR="00B9302F" w:rsidRPr="00B9302F" w:rsidRDefault="00B9302F" w:rsidP="00B9302F">
    <w:pPr>
      <w:spacing w:after="0"/>
      <w:jc w:val="center"/>
      <w:rPr>
        <w:rFonts w:ascii="Times New Roman" w:hAnsi="Times New Roman" w:cs="Times New Roman"/>
        <w:sz w:val="28"/>
        <w:szCs w:val="28"/>
      </w:rPr>
    </w:pPr>
    <w:r w:rsidRPr="00B9302F">
      <w:rPr>
        <w:rFonts w:ascii="Times New Roman" w:hAnsi="Times New Roman" w:cs="Times New Roman"/>
        <w:sz w:val="28"/>
        <w:szCs w:val="28"/>
      </w:rPr>
      <w:t>детский</w:t>
    </w:r>
    <w:r w:rsidRPr="00B9302F">
      <w:rPr>
        <w:rFonts w:ascii="Times New Roman" w:hAnsi="Times New Roman" w:cs="Times New Roman"/>
        <w:sz w:val="28"/>
        <w:szCs w:val="28"/>
      </w:rPr>
      <w:tab/>
      <w:t>сад № 6 «Солнышко»</w:t>
    </w:r>
  </w:p>
  <w:p w:rsidR="00B9302F" w:rsidRDefault="00B9302F" w:rsidP="00B9302F">
    <w:pPr>
      <w:pStyle w:val="a7"/>
    </w:pPr>
  </w:p>
  <w:p w:rsidR="00B9302F" w:rsidRDefault="00B9302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861AF"/>
    <w:multiLevelType w:val="hybridMultilevel"/>
    <w:tmpl w:val="7D548DD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06376C"/>
    <w:multiLevelType w:val="hybridMultilevel"/>
    <w:tmpl w:val="E57EC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B8"/>
    <w:rsid w:val="001D3D73"/>
    <w:rsid w:val="004C2182"/>
    <w:rsid w:val="00B30AB8"/>
    <w:rsid w:val="00B710BD"/>
    <w:rsid w:val="00B9302F"/>
    <w:rsid w:val="00C8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0A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0AB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30A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30A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AB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93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302F"/>
  </w:style>
  <w:style w:type="paragraph" w:styleId="a9">
    <w:name w:val="footer"/>
    <w:basedOn w:val="a"/>
    <w:link w:val="aa"/>
    <w:uiPriority w:val="99"/>
    <w:unhideWhenUsed/>
    <w:rsid w:val="00B93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30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0A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0AB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30A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30A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AB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93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302F"/>
  </w:style>
  <w:style w:type="paragraph" w:styleId="a9">
    <w:name w:val="footer"/>
    <w:basedOn w:val="a"/>
    <w:link w:val="aa"/>
    <w:uiPriority w:val="99"/>
    <w:unhideWhenUsed/>
    <w:rsid w:val="00B93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3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Валера</cp:lastModifiedBy>
  <cp:revision>2</cp:revision>
  <dcterms:created xsi:type="dcterms:W3CDTF">2020-04-08T05:48:00Z</dcterms:created>
  <dcterms:modified xsi:type="dcterms:W3CDTF">2020-04-08T06:20:00Z</dcterms:modified>
</cp:coreProperties>
</file>