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D" w:rsidRDefault="00DD5B8D" w:rsidP="00DD5B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DD5B8D" w:rsidRDefault="00DD5B8D" w:rsidP="00DD5B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 «Солнышко» городского округа город Буй</w:t>
      </w:r>
    </w:p>
    <w:p w:rsidR="00DD5B8D" w:rsidRDefault="00DD5B8D" w:rsidP="00DD5B8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D5B8D"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  <w:t xml:space="preserve">Рекомендации родителям по развитию памяти </w:t>
      </w:r>
    </w:p>
    <w:p w:rsidR="00DD5B8D" w:rsidRP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  <w:r w:rsidRPr="00DD5B8D"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  <w:t xml:space="preserve">у детей с </w:t>
      </w:r>
      <w:r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  <w:t>задержкой психического развития</w:t>
      </w:r>
      <w:r w:rsidRPr="00DD5B8D"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  <w:t>.</w:t>
      </w:r>
    </w:p>
    <w:p w:rsid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D5B8D" w:rsidRP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DD5B8D" w:rsidRPr="00DD5B8D" w:rsidRDefault="00DD5B8D" w:rsidP="00DD5B8D">
      <w:pPr>
        <w:pBdr>
          <w:bottom w:val="single" w:sz="6" w:space="4" w:color="CCCCCC"/>
        </w:pBd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52"/>
          <w:szCs w:val="52"/>
          <w:lang w:eastAsia="ru-RU"/>
        </w:rPr>
      </w:pPr>
      <w:r w:rsidRPr="00DD5B8D">
        <w:rPr>
          <w:rFonts w:ascii="Times New Roman" w:eastAsia="Times New Roman" w:hAnsi="Times New Roman"/>
          <w:b/>
          <w:bCs/>
          <w:color w:val="333333"/>
          <w:kern w:val="36"/>
          <w:sz w:val="52"/>
          <w:szCs w:val="52"/>
          <w:lang w:eastAsia="ru-RU"/>
        </w:rPr>
        <w:t>«Играем и память развиваем!»</w:t>
      </w: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52"/>
          <w:szCs w:val="52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5B8D" w:rsidRDefault="00DD5B8D" w:rsidP="00DD5B8D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Учитель-дефектолог</w:t>
      </w:r>
    </w:p>
    <w:p w:rsidR="00DD5B8D" w:rsidRDefault="00DD5B8D" w:rsidP="00DD5B8D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 Охапкина</w:t>
      </w:r>
    </w:p>
    <w:p w:rsidR="00DD5B8D" w:rsidRDefault="00DD5B8D" w:rsidP="00DD5B8D">
      <w:pPr>
        <w:rPr>
          <w:rFonts w:ascii="Times New Roman" w:hAnsi="Times New Roman"/>
          <w:sz w:val="48"/>
          <w:szCs w:val="48"/>
        </w:rPr>
      </w:pPr>
    </w:p>
    <w:p w:rsidR="00DD5B8D" w:rsidRDefault="00DD5B8D" w:rsidP="00DD5B8D">
      <w:pPr>
        <w:rPr>
          <w:rFonts w:ascii="Times New Roman" w:hAnsi="Times New Roman"/>
          <w:sz w:val="48"/>
          <w:szCs w:val="48"/>
        </w:rPr>
      </w:pPr>
    </w:p>
    <w:p w:rsidR="00DD5B8D" w:rsidRPr="00DD5B8D" w:rsidRDefault="00DD5B8D" w:rsidP="00DD5B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</w:t>
      </w:r>
      <w:bookmarkStart w:id="0" w:name="_GoBack"/>
      <w:bookmarkEnd w:id="0"/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Главная задача, стоящая перед системой дошкольного воспитания – всестороннее развитие личности ребенка и подготовка детей к школе.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Память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Виды памяти: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образная (зрительная, слуховая, осязательная, обонятельная);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словесно-логическая;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двигательная.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Индивидуальные особенности памяти.</w:t>
      </w:r>
      <w:r w:rsidR="00D543F7"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Существует три</w:t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типа памяти: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-наглядно-образный;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словесно-логический;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промежуточный (гармонический).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первому типу, лучше запоминают картины, лица, цвета, звуки.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ко второму типу, лучше запоминают понятия, словесные формулировки, формулы.</w:t>
      </w:r>
    </w:p>
    <w:p w:rsidR="00CF5E19" w:rsidRPr="00C03E54" w:rsidRDefault="00CF5E19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D543F7" w:rsidRPr="00C03E54" w:rsidRDefault="00D543F7" w:rsidP="00DD5B8D">
      <w:pPr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 </w:t>
      </w:r>
    </w:p>
    <w:p w:rsidR="00CF5E19" w:rsidRPr="00DD5B8D" w:rsidRDefault="00D543F7" w:rsidP="00DD5B8D">
      <w:pPr>
        <w:shd w:val="clear" w:color="auto" w:fill="FFFFFF"/>
        <w:spacing w:after="0" w:line="360" w:lineRule="auto"/>
        <w:ind w:left="142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D5B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03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03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тимулировать процесс развития памяти помогу</w:t>
      </w:r>
      <w:r w:rsidR="00DD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специальные упражнения и игры: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</w:t>
      </w:r>
    </w:p>
    <w:p w:rsidR="00285003" w:rsidRPr="00C03E54" w:rsidRDefault="00D543F7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Для развития памяти ребенка п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редлагаю </w:t>
      </w: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использовать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сл</w:t>
      </w:r>
      <w:r w:rsidR="00531C0A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едующие игры:</w:t>
      </w:r>
    </w:p>
    <w:p w:rsidR="00531C0A" w:rsidRPr="00C03E54" w:rsidRDefault="00531C0A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«</w:t>
      </w:r>
      <w:r w:rsidR="00CF5E19"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в слова»</w:t>
      </w:r>
    </w:p>
    <w:p w:rsidR="00DD5B8D" w:rsidRPr="00DD5B8D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Постарайся запомнить: кот, мел, шар, чай, дом, лес.</w:t>
      </w:r>
    </w:p>
    <w:p w:rsidR="00CF5E19" w:rsidRPr="00C03E54" w:rsidRDefault="00CF5E19" w:rsidP="00DD5B8D">
      <w:pPr>
        <w:shd w:val="clear" w:color="auto" w:fill="FFFFFF"/>
        <w:spacing w:after="0"/>
        <w:ind w:left="426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себя, смог ли ты запомнить все слова.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Постарайся запомнить: ваза, мыло, окно, конь, стол, тигр, арбуз, брат.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Постарайся запомнить: рыба, снег, шкаф, сани, мука, дверь, лето, пенал, мясо, звезда.</w:t>
      </w:r>
      <w:proofErr w:type="gramEnd"/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Запомни рассказ и повтори дословно: Сережа встал, умылся, оделся, позавтракал, пошел в школу.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Проверь себя.</w:t>
      </w:r>
    </w:p>
    <w:p w:rsidR="00285003" w:rsidRPr="00C03E54" w:rsidRDefault="00285003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Default="00CF5E19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в слова «Гуляем по зоопарку»</w:t>
      </w:r>
    </w:p>
    <w:p w:rsidR="00DD5B8D" w:rsidRPr="00DD5B8D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ВНИМАНИЕ!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Тюлень, лось, баран, тигр, крокодил…..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Перечисли животных, которых ты знаешь.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Внимательно посмотри на эти рисунки и покажи животных, которых я назвала.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Найди на картинках животных, которых назвал ты.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4.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Картинки убираются. Ребенка просят вспомнить животных в том порядке, в каком они назывались.</w:t>
      </w:r>
    </w:p>
    <w:p w:rsidR="00285003" w:rsidRPr="00C03E54" w:rsidRDefault="00285003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Default="00CF5E19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«Снежки»</w:t>
      </w:r>
    </w:p>
    <w:p w:rsidR="00DD5B8D" w:rsidRPr="00DD5B8D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снег.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какого цвета снег. Всегда ли он белый?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солнышко заставляет снег искриться.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2.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хрустит снег под нашими ногами. Как ты думаешь, с чем можно сравнить хруст снега под ногами человека?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в руках пригоршню снега.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делаешь шарик из снега. Что ты чувствуешь?</w:t>
      </w:r>
    </w:p>
    <w:p w:rsidR="00285003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РАССКАЖИ.</w:t>
      </w:r>
    </w:p>
    <w:p w:rsidR="00531C0A" w:rsidRP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3858BFE3" wp14:editId="3FC63491">
            <wp:extent cx="3276600" cy="2209800"/>
            <wp:effectExtent l="19050" t="0" r="0" b="0"/>
            <wp:docPr id="9" name="Рисунок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19" w:rsidRDefault="00CF5E19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«Запахи и звуки».</w:t>
      </w:r>
    </w:p>
    <w:p w:rsidR="00DD5B8D" w:rsidRPr="00DD5B8D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</w:t>
      </w: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Представь, что идет дождь. Ты стоишь у окна и смотришь на улицу. Что ты видишь? Расскажи.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Представь капли дождя, ударяющие по стеклу. 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Вспомни</w:t>
      </w:r>
      <w:proofErr w:type="gramEnd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как шумит дождь. Что такое шум дождя?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85003" w:rsidRPr="00C03E54" w:rsidRDefault="00285003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Default="00CF5E19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«Вкус и запах»</w:t>
      </w:r>
    </w:p>
    <w:p w:rsidR="00DD5B8D" w:rsidRPr="00DD5B8D" w:rsidRDefault="00DD5B8D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1.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лимон.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Вспомни, как пахнет лимон? Расскажи об этом.</w:t>
      </w:r>
    </w:p>
    <w:p w:rsidR="00A00C1E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лимон в руке. Что ты</w:t>
      </w:r>
      <w:r w:rsidR="00A00C1E"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чувствуешь?</w:t>
      </w: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2.</w:t>
      </w:r>
    </w:p>
    <w:p w:rsidR="00A00C1E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лимон.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3.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Представь апельсин.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Каков он на вкус?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Вспомни, как пахнет апельсин? Расскажи об этом.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Какого цвета апельсин?</w:t>
      </w:r>
    </w:p>
    <w:p w:rsidR="00A00C1E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Представь, что ты держишь апельсин в руке. Что ты чувствуешь?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4.</w:t>
      </w:r>
    </w:p>
    <w:p w:rsidR="00A00C1E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Нарисуй апельсин.</w:t>
      </w:r>
    </w:p>
    <w:p w:rsidR="00CF5E19" w:rsidRP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</w:pPr>
      <w:r w:rsidRPr="00DD5B8D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ЗАДАНИЕ 5.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Расскажи, чем отличаются лимон и апельсин. Чем они похожи?</w:t>
      </w:r>
    </w:p>
    <w:p w:rsidR="00A00C1E" w:rsidRPr="00C03E54" w:rsidRDefault="00A00C1E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</w:pPr>
    </w:p>
    <w:p w:rsidR="00A00C1E" w:rsidRPr="00DD5B8D" w:rsidRDefault="00CF5E19" w:rsidP="00DD5B8D">
      <w:pPr>
        <w:shd w:val="clear" w:color="auto" w:fill="FFFFFF"/>
        <w:spacing w:after="0" w:line="240" w:lineRule="auto"/>
        <w:ind w:left="142" w:right="-143" w:firstLine="284"/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  <w:t>Развитию словесно-логической памяти способствовали следующие упражнения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Можно предложить следующие рассказы для запоминания: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мальчика?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 ним случилось во время прогулки?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Кто помог мальчику?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Чем заканчивается рассказ?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Ту-ту</w:t>
      </w:r>
      <w:proofErr w:type="gramEnd"/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Вопросы к рассказу: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звали девочку?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она построила?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Кого девочка хотела катать на машине?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Что случилось во время игры?</w:t>
      </w:r>
    </w:p>
    <w:p w:rsidR="00DD5B8D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Как девочка оказала помощь мишке?</w:t>
      </w:r>
    </w:p>
    <w:p w:rsidR="00DD5B8D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D5B8D" w:rsidRPr="00C03E54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F5E19" w:rsidRPr="00DD5B8D" w:rsidRDefault="00CF5E19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</w:pPr>
      <w:r w:rsidRPr="00DD5B8D"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>Развитию зрительной памяти способствовали следующие упражнения</w:t>
      </w:r>
      <w:r w:rsidR="00A00C1E" w:rsidRPr="00DD5B8D">
        <w:rPr>
          <w:rFonts w:ascii="Times New Roman" w:eastAsia="Times New Roman" w:hAnsi="Times New Roman"/>
          <w:b/>
          <w:i/>
          <w:color w:val="333333"/>
          <w:sz w:val="28"/>
          <w:szCs w:val="28"/>
          <w:u w:val="single"/>
          <w:lang w:eastAsia="ru-RU"/>
        </w:rPr>
        <w:t>.</w:t>
      </w:r>
    </w:p>
    <w:p w:rsidR="00A00C1E" w:rsidRPr="00DD5B8D" w:rsidRDefault="00A00C1E" w:rsidP="00DD5B8D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u w:val="single"/>
          <w:lang w:eastAsia="ru-RU"/>
        </w:rPr>
      </w:pPr>
    </w:p>
    <w:p w:rsidR="00CF5E19" w:rsidRPr="00C03E54" w:rsidRDefault="00531C0A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Заблудились животные»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восприятие.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Какие растения изображены на картинке?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Какие животные?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Может ли так быть?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4. Какие животные заблудились?</w:t>
      </w:r>
    </w:p>
    <w:p w:rsidR="00285003" w:rsidRPr="00C03E54" w:rsidRDefault="00285003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потерялось?»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внимание и зрительную память.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285003" w:rsidRPr="00C03E54" w:rsidRDefault="00285003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531C0A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Игра </w:t>
      </w:r>
      <w:r w:rsidR="00CF5E19"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« Что изменилось?»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 и внимание.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1: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сначала внимательно посмотреть на картинку с изображением пяти знакомых предметов и назвать их.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Затем эту картинку закрыть, предложить другую, и спросить, нет ли на ней предметов, которые были на первой картинке? Каких предметов не стало? Какие предметы появились вновь?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Вариант 2: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 на рисунок, на котором изображено 5 предметов. Затем рисунок закрыть и предложить ребенку новый, на котором уже 7 предметов. Спросить его, нет ли здесь предметов, которые были на первой картинке? Какие предметы появились вновь?</w:t>
      </w:r>
    </w:p>
    <w:p w:rsidR="00285003" w:rsidRDefault="00285003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D5B8D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D5B8D" w:rsidRPr="00C03E54" w:rsidRDefault="00DD5B8D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«Бусы»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Цель: развивать зрительную память, восприятие, внимание.</w:t>
      </w:r>
    </w:p>
    <w:p w:rsidR="00CF5E19" w:rsidRPr="00C03E54" w:rsidRDefault="00CF5E19" w:rsidP="00DD5B8D">
      <w:pPr>
        <w:shd w:val="clear" w:color="auto" w:fill="FFFFFF"/>
        <w:spacing w:after="0"/>
        <w:ind w:left="142" w:firstLine="284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3E5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Задание: попросить ребенка внимательно посмотреть, из каких геометрических фигур сделаны бусы, в какой последовательности они расположены, а затем нарисовать такие же бусы на листе бумаги.</w:t>
      </w:r>
    </w:p>
    <w:p w:rsidR="00CF5E19" w:rsidRPr="00CF5E19" w:rsidRDefault="00CF5E19" w:rsidP="00DD5B8D">
      <w:pPr>
        <w:shd w:val="clear" w:color="auto" w:fill="FFFFFF"/>
        <w:spacing w:after="0"/>
        <w:ind w:left="142" w:firstLine="284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F5E19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1DB74FF" wp14:editId="4B2417B4">
            <wp:extent cx="2476500" cy="1836420"/>
            <wp:effectExtent l="19050" t="0" r="0" b="0"/>
            <wp:docPr id="2" name="Рисунок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Default="00C03E54" w:rsidP="00DD5B8D">
      <w:pPr>
        <w:shd w:val="clear" w:color="auto" w:fill="FFFFFF"/>
        <w:spacing w:after="0" w:line="240" w:lineRule="auto"/>
        <w:ind w:left="142" w:firstLine="284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03E54" w:rsidRPr="00C03E54" w:rsidRDefault="00C03E54" w:rsidP="00DD5B8D">
      <w:pPr>
        <w:shd w:val="clear" w:color="auto" w:fill="FFFFFF"/>
        <w:spacing w:after="0" w:line="240" w:lineRule="auto"/>
        <w:ind w:left="142" w:firstLine="284"/>
        <w:jc w:val="righ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C03E54" w:rsidRPr="00C03E54" w:rsidSect="00DD5B8D">
      <w:pgSz w:w="11906" w:h="16838"/>
      <w:pgMar w:top="851" w:right="850" w:bottom="1135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E19"/>
    <w:rsid w:val="0018100A"/>
    <w:rsid w:val="00285003"/>
    <w:rsid w:val="003B2215"/>
    <w:rsid w:val="004C1532"/>
    <w:rsid w:val="00531C0A"/>
    <w:rsid w:val="00A00C1E"/>
    <w:rsid w:val="00C03E54"/>
    <w:rsid w:val="00C4251E"/>
    <w:rsid w:val="00C501EC"/>
    <w:rsid w:val="00C61091"/>
    <w:rsid w:val="00CC5BF5"/>
    <w:rsid w:val="00CF5E19"/>
    <w:rsid w:val="00D543F7"/>
    <w:rsid w:val="00D77E1F"/>
    <w:rsid w:val="00D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5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F5E19"/>
  </w:style>
  <w:style w:type="character" w:customStyle="1" w:styleId="10">
    <w:name w:val="Заголовок 1 Знак"/>
    <w:link w:val="1"/>
    <w:uiPriority w:val="9"/>
    <w:rsid w:val="00CF5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B8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D5B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D5B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Бессонова</dc:creator>
  <cp:lastModifiedBy>Пользователь</cp:lastModifiedBy>
  <cp:revision>3</cp:revision>
  <dcterms:created xsi:type="dcterms:W3CDTF">2019-11-28T07:00:00Z</dcterms:created>
  <dcterms:modified xsi:type="dcterms:W3CDTF">2020-04-07T05:49:00Z</dcterms:modified>
</cp:coreProperties>
</file>