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0F" w:rsidRDefault="00FE4C0F" w:rsidP="00FE4C0F">
      <w:pPr>
        <w:pStyle w:val="20"/>
        <w:framePr w:w="9595" w:h="14505" w:hRule="exact" w:wrap="none" w:vAnchor="page" w:hAnchor="page" w:x="1170" w:y="1198"/>
        <w:shd w:val="clear" w:color="auto" w:fill="auto"/>
        <w:spacing w:after="297" w:line="276" w:lineRule="auto"/>
        <w:ind w:left="400"/>
        <w:contextualSpacing/>
      </w:pPr>
      <w:r>
        <w:t>Конспект занятия по аппликации в подготовительной группе «Грачи прилетели»</w:t>
      </w:r>
    </w:p>
    <w:p w:rsidR="00FE4C0F" w:rsidRDefault="00FE4C0F" w:rsidP="00FE4C0F">
      <w:pPr>
        <w:pStyle w:val="21"/>
        <w:framePr w:w="9595" w:h="14505" w:hRule="exact" w:wrap="none" w:vAnchor="page" w:hAnchor="page" w:x="1170" w:y="1198"/>
        <w:shd w:val="clear" w:color="auto" w:fill="auto"/>
        <w:spacing w:before="0" w:after="245" w:line="276" w:lineRule="auto"/>
        <w:ind w:left="20"/>
        <w:contextualSpacing/>
      </w:pPr>
      <w:r>
        <w:t>Подготовительная к школе группа.</w:t>
      </w:r>
    </w:p>
    <w:p w:rsidR="00FE4C0F" w:rsidRDefault="00FE4C0F" w:rsidP="00FE4C0F">
      <w:pPr>
        <w:pStyle w:val="21"/>
        <w:framePr w:w="9595" w:h="14505" w:hRule="exact" w:wrap="none" w:vAnchor="page" w:hAnchor="page" w:x="1170" w:y="1198"/>
        <w:shd w:val="clear" w:color="auto" w:fill="auto"/>
        <w:spacing w:before="0" w:after="297" w:line="276" w:lineRule="auto"/>
        <w:ind w:left="20" w:right="400"/>
        <w:contextualSpacing/>
      </w:pPr>
      <w:r>
        <w:t>Цель: закрепление умения создавать не сложную объемную композ</w:t>
      </w:r>
      <w:r>
        <w:rPr>
          <w:rStyle w:val="1"/>
        </w:rPr>
        <w:t>ици</w:t>
      </w:r>
      <w:r>
        <w:t>ю о перелётных птицах. Обобщать и систематизировать знания детей о признаках весны, о перелётных птицах и изменениях происхо</w:t>
      </w:r>
      <w:r w:rsidRPr="005A13C5">
        <w:t>д</w:t>
      </w:r>
      <w:r w:rsidRPr="005A13C5">
        <w:rPr>
          <w:rStyle w:val="1"/>
          <w:u w:val="none"/>
        </w:rPr>
        <w:t>ящи</w:t>
      </w:r>
      <w:r w:rsidRPr="005A13C5">
        <w:t>х</w:t>
      </w:r>
      <w:r>
        <w:t xml:space="preserve"> в их жизни весной. Задачи:</w:t>
      </w:r>
    </w:p>
    <w:p w:rsidR="00FE4C0F" w:rsidRDefault="00FE4C0F" w:rsidP="00FE4C0F">
      <w:pPr>
        <w:pStyle w:val="21"/>
        <w:framePr w:w="9595" w:h="14505" w:hRule="exact" w:wrap="none" w:vAnchor="page" w:hAnchor="page" w:x="1170" w:y="1198"/>
        <w:shd w:val="clear" w:color="auto" w:fill="auto"/>
        <w:spacing w:before="0" w:after="236" w:line="276" w:lineRule="auto"/>
        <w:ind w:left="20"/>
        <w:contextualSpacing/>
      </w:pPr>
      <w:r>
        <w:t>Образовательные:</w:t>
      </w:r>
    </w:p>
    <w:p w:rsidR="00FE4C0F" w:rsidRDefault="00FE4C0F" w:rsidP="00FE4C0F">
      <w:pPr>
        <w:pStyle w:val="21"/>
        <w:framePr w:w="9595" w:h="14505" w:hRule="exact" w:wrap="none" w:vAnchor="page" w:hAnchor="page" w:x="1170" w:y="1198"/>
        <w:numPr>
          <w:ilvl w:val="0"/>
          <w:numId w:val="1"/>
        </w:numPr>
        <w:shd w:val="clear" w:color="auto" w:fill="auto"/>
        <w:tabs>
          <w:tab w:val="left" w:pos="183"/>
        </w:tabs>
        <w:spacing w:before="0" w:after="236" w:line="276" w:lineRule="auto"/>
        <w:ind w:left="20" w:right="400"/>
        <w:contextualSpacing/>
        <w:jc w:val="left"/>
      </w:pPr>
      <w:r>
        <w:t>Учить устанавливать связь между прилетом птиц и наличием корма в природе;</w:t>
      </w:r>
    </w:p>
    <w:p w:rsidR="00FE4C0F" w:rsidRDefault="00FE4C0F" w:rsidP="00FE4C0F">
      <w:pPr>
        <w:pStyle w:val="21"/>
        <w:framePr w:w="9595" w:h="14505" w:hRule="exact" w:wrap="none" w:vAnchor="page" w:hAnchor="page" w:x="1170" w:y="1198"/>
        <w:shd w:val="clear" w:color="auto" w:fill="auto"/>
        <w:spacing w:before="0" w:after="244" w:line="276" w:lineRule="auto"/>
        <w:ind w:left="20" w:right="400"/>
        <w:contextualSpacing/>
      </w:pPr>
      <w:r>
        <w:t>-Формировать представления детей о том, что птицы сами устраивают свои гнёзда и самостоятельно заботятся о своём потомстве;</w:t>
      </w:r>
    </w:p>
    <w:p w:rsidR="00FE4C0F" w:rsidRDefault="00FE4C0F" w:rsidP="00FE4C0F">
      <w:pPr>
        <w:pStyle w:val="21"/>
        <w:framePr w:w="9595" w:h="14505" w:hRule="exact" w:wrap="none" w:vAnchor="page" w:hAnchor="page" w:x="1170" w:y="1198"/>
        <w:shd w:val="clear" w:color="auto" w:fill="auto"/>
        <w:spacing w:before="0" w:after="301" w:line="276" w:lineRule="auto"/>
        <w:ind w:left="20" w:right="400"/>
        <w:contextualSpacing/>
      </w:pPr>
      <w:r>
        <w:t>-Продолжать знакомить детей с репродукциями русских художников - А. К. Саврасов «Грачи прилетели»;</w:t>
      </w:r>
    </w:p>
    <w:p w:rsidR="00FE4C0F" w:rsidRDefault="00FE4C0F" w:rsidP="00FE4C0F">
      <w:pPr>
        <w:pStyle w:val="21"/>
        <w:framePr w:w="9595" w:h="14505" w:hRule="exact" w:wrap="none" w:vAnchor="page" w:hAnchor="page" w:x="1170" w:y="1198"/>
        <w:shd w:val="clear" w:color="auto" w:fill="auto"/>
        <w:spacing w:before="0" w:after="245" w:line="276" w:lineRule="auto"/>
        <w:ind w:left="20"/>
        <w:contextualSpacing/>
      </w:pPr>
      <w:r>
        <w:t>Развивающие:</w:t>
      </w:r>
    </w:p>
    <w:p w:rsidR="00FE4C0F" w:rsidRDefault="00FE4C0F" w:rsidP="00FE4C0F">
      <w:pPr>
        <w:pStyle w:val="21"/>
        <w:framePr w:w="9595" w:h="14505" w:hRule="exact" w:wrap="none" w:vAnchor="page" w:hAnchor="page" w:x="1170" w:y="1198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297" w:line="276" w:lineRule="auto"/>
        <w:ind w:left="20" w:right="400"/>
        <w:contextualSpacing/>
        <w:jc w:val="left"/>
      </w:pPr>
      <w:r>
        <w:t>Продолжать совершенствовать вырезание по контуру, умение работать ножницами.</w:t>
      </w:r>
    </w:p>
    <w:p w:rsidR="00FE4C0F" w:rsidRDefault="00FE4C0F" w:rsidP="00FE4C0F">
      <w:pPr>
        <w:pStyle w:val="21"/>
        <w:framePr w:w="9595" w:h="14505" w:hRule="exact" w:wrap="none" w:vAnchor="page" w:hAnchor="page" w:x="1170" w:y="1198"/>
        <w:shd w:val="clear" w:color="auto" w:fill="auto"/>
        <w:spacing w:before="0" w:after="302" w:line="276" w:lineRule="auto"/>
        <w:ind w:left="20"/>
        <w:contextualSpacing/>
      </w:pPr>
      <w:r>
        <w:t>Воспитательные:</w:t>
      </w:r>
    </w:p>
    <w:p w:rsidR="00FE4C0F" w:rsidRDefault="00FE4C0F" w:rsidP="00FE4C0F">
      <w:pPr>
        <w:pStyle w:val="21"/>
        <w:framePr w:w="9595" w:h="14505" w:hRule="exact" w:wrap="none" w:vAnchor="page" w:hAnchor="page" w:x="1170" w:y="1198"/>
        <w:numPr>
          <w:ilvl w:val="0"/>
          <w:numId w:val="1"/>
        </w:numPr>
        <w:shd w:val="clear" w:color="auto" w:fill="auto"/>
        <w:tabs>
          <w:tab w:val="left" w:pos="174"/>
        </w:tabs>
        <w:spacing w:before="0" w:after="250" w:line="276" w:lineRule="auto"/>
        <w:ind w:left="20"/>
        <w:contextualSpacing/>
      </w:pPr>
      <w:r>
        <w:t>Воспитывать гуманное отношение к птицам и ко всему живому на Земле.</w:t>
      </w:r>
    </w:p>
    <w:p w:rsidR="00FE4C0F" w:rsidRDefault="00FE4C0F" w:rsidP="00FE4C0F">
      <w:pPr>
        <w:pStyle w:val="21"/>
        <w:framePr w:w="9595" w:h="14505" w:hRule="exact" w:wrap="none" w:vAnchor="page" w:hAnchor="page" w:x="1170" w:y="1198"/>
        <w:shd w:val="clear" w:color="auto" w:fill="auto"/>
        <w:spacing w:before="0" w:after="240" w:line="276" w:lineRule="auto"/>
        <w:ind w:left="20" w:right="400"/>
        <w:contextualSpacing/>
        <w:jc w:val="left"/>
      </w:pPr>
      <w:proofErr w:type="gramStart"/>
      <w:r>
        <w:t>Материалы: клей, клеенки, салфетки, цветной картон (голубого, серого, белого, коричневого, жёлтого, чёрного цвета), шаблоны птиц, цветная бумага (зелёного цвета), пластилин, стеки, доски, готовые глазки (по 2 шт. на ребёнка), скотч, макет дерева, веточки деревьев.</w:t>
      </w:r>
      <w:proofErr w:type="gramEnd"/>
    </w:p>
    <w:p w:rsidR="00FE4C0F" w:rsidRPr="00FF786D" w:rsidRDefault="00FE4C0F" w:rsidP="00FE4C0F">
      <w:pPr>
        <w:pStyle w:val="21"/>
        <w:framePr w:w="9595" w:h="14505" w:hRule="exact" w:wrap="none" w:vAnchor="page" w:hAnchor="page" w:x="1170" w:y="1198"/>
        <w:shd w:val="clear" w:color="auto" w:fill="auto"/>
        <w:spacing w:before="0" w:after="17" w:line="276" w:lineRule="auto"/>
        <w:ind w:left="20" w:right="400"/>
        <w:contextualSpacing/>
        <w:jc w:val="left"/>
        <w:rPr>
          <w:i/>
          <w:u w:val="single"/>
        </w:rPr>
      </w:pPr>
      <w:r>
        <w:t xml:space="preserve">Предварительная работа: беседы о времени года, рассматривание иллюстраций о перелётных птицах, </w:t>
      </w:r>
      <w:r w:rsidRPr="00FF786D">
        <w:rPr>
          <w:i/>
          <w:u w:val="single"/>
        </w:rPr>
        <w:t xml:space="preserve">просмотр репродукции картины А. К. </w:t>
      </w:r>
      <w:proofErr w:type="spellStart"/>
      <w:r w:rsidRPr="00FF786D">
        <w:rPr>
          <w:i/>
          <w:u w:val="single"/>
        </w:rPr>
        <w:t>Саврасова</w:t>
      </w:r>
      <w:proofErr w:type="spellEnd"/>
      <w:r w:rsidRPr="00FF786D">
        <w:rPr>
          <w:i/>
          <w:u w:val="single"/>
        </w:rPr>
        <w:t xml:space="preserve"> «Грачи прилетели».</w:t>
      </w:r>
    </w:p>
    <w:p w:rsidR="00FE4C0F" w:rsidRDefault="00FE4C0F" w:rsidP="00FE4C0F">
      <w:pPr>
        <w:pStyle w:val="20"/>
        <w:framePr w:w="9595" w:h="14505" w:hRule="exact" w:wrap="none" w:vAnchor="page" w:hAnchor="page" w:x="1170" w:y="1198"/>
        <w:shd w:val="clear" w:color="auto" w:fill="auto"/>
        <w:spacing w:after="0" w:line="276" w:lineRule="auto"/>
        <w:ind w:left="20"/>
        <w:contextualSpacing/>
        <w:jc w:val="both"/>
      </w:pPr>
      <w:r>
        <w:t>Ход занятия:</w:t>
      </w:r>
    </w:p>
    <w:p w:rsidR="00FE4C0F" w:rsidRDefault="00FE4C0F" w:rsidP="00FE4C0F">
      <w:pPr>
        <w:pStyle w:val="21"/>
        <w:framePr w:w="9595" w:h="14505" w:hRule="exact" w:wrap="none" w:vAnchor="page" w:hAnchor="page" w:x="1170" w:y="1198"/>
        <w:shd w:val="clear" w:color="auto" w:fill="auto"/>
        <w:spacing w:before="0" w:after="0" w:line="276" w:lineRule="auto"/>
        <w:ind w:left="20"/>
        <w:contextualSpacing/>
      </w:pPr>
      <w:r>
        <w:t>В: Ребята, вы знаете откуда на я принесла эти ветки? (предполагаемые ответы детей</w:t>
      </w:r>
      <w:proofErr w:type="gramStart"/>
      <w:r>
        <w:t xml:space="preserve"> )</w:t>
      </w:r>
      <w:proofErr w:type="gramEnd"/>
    </w:p>
    <w:p w:rsidR="00FE4C0F" w:rsidRDefault="00FE4C0F" w:rsidP="00FE4C0F">
      <w:pPr>
        <w:pStyle w:val="21"/>
        <w:framePr w:w="9595" w:h="14505" w:hRule="exact" w:wrap="none" w:vAnchor="page" w:hAnchor="page" w:x="1170" w:y="1198"/>
        <w:shd w:val="clear" w:color="auto" w:fill="auto"/>
        <w:tabs>
          <w:tab w:val="left" w:leader="dot" w:pos="2194"/>
        </w:tabs>
        <w:spacing w:before="0" w:after="250" w:line="276" w:lineRule="auto"/>
        <w:contextualSpacing/>
        <w:jc w:val="left"/>
      </w:pPr>
      <w:r>
        <w:t>-Кому они нужны весной и для чего?</w:t>
      </w:r>
      <w:r w:rsidRPr="0029461B">
        <w:t xml:space="preserve"> </w:t>
      </w:r>
    </w:p>
    <w:p w:rsidR="00FE4C0F" w:rsidRDefault="00FE4C0F" w:rsidP="00FE4C0F">
      <w:pPr>
        <w:pStyle w:val="21"/>
        <w:framePr w:w="9595" w:h="14505" w:hRule="exact" w:wrap="none" w:vAnchor="page" w:hAnchor="page" w:x="1170" w:y="1198"/>
        <w:shd w:val="clear" w:color="auto" w:fill="auto"/>
        <w:tabs>
          <w:tab w:val="left" w:leader="dot" w:pos="2194"/>
        </w:tabs>
        <w:spacing w:before="0" w:after="250" w:line="276" w:lineRule="auto"/>
        <w:contextualSpacing/>
        <w:jc w:val="left"/>
      </w:pPr>
      <w:r>
        <w:t>Д: предполагаемые ответы детей.</w:t>
      </w:r>
    </w:p>
    <w:p w:rsidR="00FE4C0F" w:rsidRDefault="00FE4C0F" w:rsidP="00FE4C0F">
      <w:pPr>
        <w:pStyle w:val="21"/>
        <w:framePr w:w="9595" w:h="14505" w:hRule="exact" w:wrap="none" w:vAnchor="page" w:hAnchor="page" w:x="1170" w:y="1198"/>
        <w:shd w:val="clear" w:color="auto" w:fill="auto"/>
        <w:spacing w:before="0" w:after="0" w:line="276" w:lineRule="auto"/>
        <w:contextualSpacing/>
        <w:jc w:val="left"/>
      </w:pPr>
      <w:r>
        <w:t>В: послушайте загадку:</w:t>
      </w:r>
    </w:p>
    <w:p w:rsidR="00FE4C0F" w:rsidRDefault="00FE4C0F" w:rsidP="00FE4C0F">
      <w:pPr>
        <w:pStyle w:val="21"/>
        <w:framePr w:w="9595" w:h="14505" w:hRule="exact" w:wrap="none" w:vAnchor="page" w:hAnchor="page" w:x="1170" w:y="1198"/>
        <w:shd w:val="clear" w:color="auto" w:fill="auto"/>
        <w:spacing w:before="0" w:after="0" w:line="276" w:lineRule="auto"/>
        <w:contextualSpacing/>
        <w:jc w:val="left"/>
      </w:pPr>
      <w:r>
        <w:t>Всех перелётных птиц черней,</w:t>
      </w:r>
    </w:p>
    <w:p w:rsidR="00FE4C0F" w:rsidRDefault="00FE4C0F" w:rsidP="00FE4C0F">
      <w:pPr>
        <w:pStyle w:val="21"/>
        <w:framePr w:w="9595" w:h="14505" w:hRule="exact" w:wrap="none" w:vAnchor="page" w:hAnchor="page" w:x="1170" w:y="1198"/>
        <w:shd w:val="clear" w:color="auto" w:fill="auto"/>
        <w:spacing w:before="0" w:after="0" w:line="276" w:lineRule="auto"/>
        <w:contextualSpacing/>
        <w:jc w:val="left"/>
      </w:pPr>
      <w:r>
        <w:t>Чистит п</w:t>
      </w:r>
      <w:r>
        <w:rPr>
          <w:rStyle w:val="1"/>
        </w:rPr>
        <w:t>ашн</w:t>
      </w:r>
      <w:r>
        <w:t>ю от червей.</w:t>
      </w:r>
    </w:p>
    <w:p w:rsidR="00FE4C0F" w:rsidRDefault="00FE4C0F" w:rsidP="00FE4C0F">
      <w:pPr>
        <w:pStyle w:val="21"/>
        <w:framePr w:w="9595" w:h="14505" w:hRule="exact" w:wrap="none" w:vAnchor="page" w:hAnchor="page" w:x="1170" w:y="1198"/>
        <w:shd w:val="clear" w:color="auto" w:fill="auto"/>
        <w:spacing w:before="0" w:after="0" w:line="276" w:lineRule="auto"/>
        <w:contextualSpacing/>
        <w:jc w:val="left"/>
      </w:pPr>
      <w:r>
        <w:t>Взад-вперёд по пашне вскачь...</w:t>
      </w:r>
    </w:p>
    <w:p w:rsidR="00FE4C0F" w:rsidRDefault="00FE4C0F" w:rsidP="00FE4C0F">
      <w:pPr>
        <w:pStyle w:val="21"/>
        <w:framePr w:w="9595" w:h="14505" w:hRule="exact" w:wrap="none" w:vAnchor="page" w:hAnchor="page" w:x="1170" w:y="1198"/>
        <w:shd w:val="clear" w:color="auto" w:fill="auto"/>
        <w:tabs>
          <w:tab w:val="left" w:leader="underscore" w:pos="2477"/>
        </w:tabs>
        <w:spacing w:before="0" w:after="0" w:line="276" w:lineRule="auto"/>
        <w:contextualSpacing/>
        <w:jc w:val="left"/>
      </w:pPr>
      <w:r>
        <w:t>А зовётся птица (Грач)</w:t>
      </w:r>
    </w:p>
    <w:p w:rsidR="00FE4C0F" w:rsidRPr="005A13C5" w:rsidRDefault="00FE4C0F" w:rsidP="00FE4C0F">
      <w:pPr>
        <w:pStyle w:val="20"/>
        <w:framePr w:w="9595" w:h="14505" w:hRule="exact" w:wrap="none" w:vAnchor="page" w:hAnchor="page" w:x="1170" w:y="1198"/>
        <w:shd w:val="clear" w:color="auto" w:fill="auto"/>
        <w:spacing w:after="248" w:line="276" w:lineRule="auto"/>
        <w:contextualSpacing/>
        <w:jc w:val="left"/>
        <w:rPr>
          <w:rStyle w:val="1"/>
          <w:b w:val="0"/>
        </w:rPr>
      </w:pPr>
      <w:proofErr w:type="gramStart"/>
      <w:r w:rsidRPr="005A13C5">
        <w:rPr>
          <w:b w:val="0"/>
        </w:rPr>
        <w:t>В</w:t>
      </w:r>
      <w:proofErr w:type="gramEnd"/>
      <w:r w:rsidRPr="005A13C5">
        <w:rPr>
          <w:b w:val="0"/>
        </w:rPr>
        <w:t>: Что вы знает об этой птице? Какая она? Где живёт? Ответы детей по описанию пт</w:t>
      </w:r>
      <w:r w:rsidRPr="005A13C5">
        <w:rPr>
          <w:rStyle w:val="1"/>
          <w:b w:val="0"/>
        </w:rPr>
        <w:t>ицы и ее повадок.</w:t>
      </w:r>
    </w:p>
    <w:p w:rsidR="00FE4C0F" w:rsidRPr="002B4764" w:rsidRDefault="00FE4C0F" w:rsidP="00FE4C0F">
      <w:pPr>
        <w:pStyle w:val="20"/>
        <w:framePr w:w="9595" w:h="14505" w:hRule="exact" w:wrap="none" w:vAnchor="page" w:hAnchor="page" w:x="1170" w:y="1198"/>
        <w:shd w:val="clear" w:color="auto" w:fill="auto"/>
        <w:spacing w:after="248" w:line="276" w:lineRule="auto"/>
        <w:contextualSpacing/>
        <w:rPr>
          <w:i/>
        </w:rPr>
      </w:pPr>
      <w:r w:rsidRPr="002B4764">
        <w:rPr>
          <w:i/>
        </w:rPr>
        <w:t>Рассматривание детьми изображения грача на слайде или картинке</w:t>
      </w:r>
    </w:p>
    <w:p w:rsidR="00FE4C0F" w:rsidRDefault="00FE4C0F" w:rsidP="00FE4C0F">
      <w:pPr>
        <w:pStyle w:val="21"/>
        <w:framePr w:w="9595" w:h="14505" w:hRule="exact" w:wrap="none" w:vAnchor="page" w:hAnchor="page" w:x="1170" w:y="1198"/>
        <w:shd w:val="clear" w:color="auto" w:fill="auto"/>
        <w:spacing w:before="0" w:after="289" w:line="276" w:lineRule="auto"/>
        <w:ind w:right="320"/>
        <w:contextualSpacing/>
        <w:jc w:val="left"/>
      </w:pPr>
      <w:proofErr w:type="gramStart"/>
      <w:r>
        <w:t>В</w:t>
      </w:r>
      <w:proofErr w:type="gramEnd"/>
      <w:r>
        <w:t xml:space="preserve">: Грач - перелетная птица, большого размера, величиной с ворону. Оперение черное с блеском. Круглая голова, овальное туловище, отличается от других птиц большим, острым клювом. </w:t>
      </w:r>
    </w:p>
    <w:p w:rsidR="00FE4C0F" w:rsidRDefault="00FE4C0F" w:rsidP="00FE4C0F">
      <w:pPr>
        <w:pStyle w:val="21"/>
        <w:framePr w:w="9595" w:h="14505" w:hRule="exact" w:wrap="none" w:vAnchor="page" w:hAnchor="page" w:x="1170" w:y="1198"/>
        <w:shd w:val="clear" w:color="auto" w:fill="auto"/>
        <w:spacing w:before="0" w:after="240" w:line="276" w:lineRule="auto"/>
        <w:ind w:right="320"/>
        <w:contextualSpacing/>
        <w:jc w:val="left"/>
      </w:pPr>
      <w:r>
        <w:t>- Живут грачи большими шумными колониями. И часто - на одном месте много лет подряд. На высоком дереве можно увидеть сразу несколько грачиных гнёзд. Для постройки выбирают березовую рощу, липовый сад или парк. Большие толстые старые деревья.</w:t>
      </w:r>
    </w:p>
    <w:p w:rsidR="00FE4C0F" w:rsidRDefault="00FE4C0F" w:rsidP="00FE4C0F">
      <w:pPr>
        <w:pStyle w:val="21"/>
        <w:framePr w:w="9595" w:h="14505" w:hRule="exact" w:wrap="none" w:vAnchor="page" w:hAnchor="page" w:x="1170" w:y="1198"/>
        <w:shd w:val="clear" w:color="auto" w:fill="auto"/>
        <w:spacing w:before="0" w:after="347" w:line="276" w:lineRule="auto"/>
        <w:contextualSpacing/>
        <w:jc w:val="left"/>
      </w:pPr>
    </w:p>
    <w:p w:rsidR="00FE4C0F" w:rsidRDefault="00FE4C0F" w:rsidP="00FE4C0F">
      <w:pPr>
        <w:pStyle w:val="21"/>
        <w:framePr w:w="9595" w:h="14505" w:hRule="exact" w:wrap="none" w:vAnchor="page" w:hAnchor="page" w:x="1170" w:y="1198"/>
        <w:shd w:val="clear" w:color="auto" w:fill="auto"/>
        <w:spacing w:before="0" w:after="0" w:line="276" w:lineRule="auto"/>
        <w:ind w:left="20"/>
        <w:contextualSpacing/>
      </w:pPr>
    </w:p>
    <w:p w:rsidR="00FE4C0F" w:rsidRDefault="00FE4C0F" w:rsidP="00FE4C0F">
      <w:pPr>
        <w:spacing w:line="276" w:lineRule="auto"/>
        <w:contextualSpacing/>
        <w:rPr>
          <w:sz w:val="2"/>
          <w:szCs w:val="2"/>
        </w:rPr>
        <w:sectPr w:rsidR="00FE4C0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E4C0F" w:rsidRDefault="00FE4C0F" w:rsidP="00FE4C0F">
      <w:pPr>
        <w:pStyle w:val="21"/>
        <w:framePr w:w="9480" w:h="13818" w:hRule="exact" w:wrap="none" w:vAnchor="page" w:hAnchor="page" w:x="1261" w:y="1816"/>
        <w:shd w:val="clear" w:color="auto" w:fill="auto"/>
        <w:spacing w:before="0" w:after="240" w:line="276" w:lineRule="auto"/>
        <w:ind w:right="320"/>
        <w:contextualSpacing/>
        <w:jc w:val="left"/>
      </w:pPr>
      <w:proofErr w:type="gramStart"/>
      <w:r>
        <w:lastRenderedPageBreak/>
        <w:t>В</w:t>
      </w:r>
      <w:proofErr w:type="gramEnd"/>
      <w:r>
        <w:t xml:space="preserve">: Скажите, как </w:t>
      </w:r>
      <w:proofErr w:type="gramStart"/>
      <w:r>
        <w:t>называется</w:t>
      </w:r>
      <w:proofErr w:type="gramEnd"/>
      <w:r>
        <w:t xml:space="preserve"> место, где грачи устраивают гнёзда (грачевник).</w:t>
      </w:r>
    </w:p>
    <w:p w:rsidR="00FE4C0F" w:rsidRDefault="00FE4C0F" w:rsidP="00FE4C0F">
      <w:pPr>
        <w:pStyle w:val="21"/>
        <w:framePr w:w="9480" w:h="13818" w:hRule="exact" w:wrap="none" w:vAnchor="page" w:hAnchor="page" w:x="1261" w:y="1816"/>
        <w:shd w:val="clear" w:color="auto" w:fill="auto"/>
        <w:spacing w:before="0" w:after="297" w:line="276" w:lineRule="auto"/>
        <w:ind w:right="320"/>
        <w:contextualSpacing/>
        <w:jc w:val="left"/>
      </w:pPr>
      <w:r>
        <w:t xml:space="preserve">В: Какую пользу приносят грачи? (ответы детей). </w:t>
      </w:r>
    </w:p>
    <w:p w:rsidR="00FE4C0F" w:rsidRDefault="00FE4C0F" w:rsidP="00FE4C0F">
      <w:pPr>
        <w:pStyle w:val="21"/>
        <w:framePr w:w="9480" w:h="13818" w:hRule="exact" w:wrap="none" w:vAnchor="page" w:hAnchor="page" w:x="1261" w:y="1816"/>
        <w:shd w:val="clear" w:color="auto" w:fill="auto"/>
        <w:spacing w:before="0" w:after="297" w:line="276" w:lineRule="auto"/>
        <w:ind w:right="320"/>
        <w:contextualSpacing/>
        <w:jc w:val="left"/>
      </w:pPr>
      <w:r>
        <w:t>- Грачи приносят большую пользу, уничтожая вредных насекомых, вредителей урожая, таких как улитки, разные черви, жуки, гусеницы, куколки и личинки насекомых и даже мышей.</w:t>
      </w:r>
    </w:p>
    <w:p w:rsidR="00FE4C0F" w:rsidRDefault="00FE4C0F" w:rsidP="00FE4C0F">
      <w:pPr>
        <w:pStyle w:val="21"/>
        <w:framePr w:w="9480" w:h="13818" w:hRule="exact" w:wrap="none" w:vAnchor="page" w:hAnchor="page" w:x="1261" w:y="1816"/>
        <w:shd w:val="clear" w:color="auto" w:fill="auto"/>
        <w:spacing w:before="0" w:after="249" w:line="276" w:lineRule="auto"/>
        <w:contextualSpacing/>
        <w:jc w:val="left"/>
      </w:pPr>
      <w:r>
        <w:t>В: А ещё ребята, грачей считают предсказателями погоды:</w:t>
      </w:r>
    </w:p>
    <w:p w:rsidR="00FE4C0F" w:rsidRDefault="00FE4C0F" w:rsidP="00FE4C0F">
      <w:pPr>
        <w:pStyle w:val="21"/>
        <w:framePr w:w="9480" w:h="13818" w:hRule="exact" w:wrap="none" w:vAnchor="page" w:hAnchor="page" w:x="1261" w:y="1816"/>
        <w:shd w:val="clear" w:color="auto" w:fill="auto"/>
        <w:spacing w:before="0" w:after="81" w:line="276" w:lineRule="auto"/>
        <w:ind w:left="20" w:right="1040"/>
        <w:contextualSpacing/>
        <w:jc w:val="left"/>
      </w:pPr>
      <w:r>
        <w:t>Если они строят гнезда высоко, то лето будет хорошим, если низко - холодным и сырым.</w:t>
      </w:r>
      <w:r w:rsidRPr="00E524BD">
        <w:t xml:space="preserve"> </w:t>
      </w:r>
    </w:p>
    <w:p w:rsidR="00FE4C0F" w:rsidRDefault="00FE4C0F" w:rsidP="00FE4C0F">
      <w:pPr>
        <w:pStyle w:val="21"/>
        <w:framePr w:w="9480" w:h="13818" w:hRule="exact" w:wrap="none" w:vAnchor="page" w:hAnchor="page" w:x="1261" w:y="1816"/>
        <w:shd w:val="clear" w:color="auto" w:fill="auto"/>
        <w:spacing w:before="0" w:after="81" w:line="276" w:lineRule="auto"/>
        <w:ind w:left="20" w:right="1040"/>
        <w:contextualSpacing/>
        <w:jc w:val="left"/>
      </w:pPr>
      <w:r>
        <w:t>В: Грачи действительно удивительные птицы и с их прилётом в народе сложились пословицы: «Грач на горе - так и весна на дворе",</w:t>
      </w:r>
    </w:p>
    <w:p w:rsidR="00FE4C0F" w:rsidRDefault="00FE4C0F" w:rsidP="00FE4C0F">
      <w:pPr>
        <w:pStyle w:val="21"/>
        <w:framePr w:w="9480" w:h="13818" w:hRule="exact" w:wrap="none" w:vAnchor="page" w:hAnchor="page" w:x="1261" w:y="1816"/>
        <w:shd w:val="clear" w:color="auto" w:fill="auto"/>
        <w:spacing w:before="0" w:after="0" w:line="276" w:lineRule="auto"/>
        <w:ind w:left="20"/>
        <w:contextualSpacing/>
      </w:pPr>
      <w:r>
        <w:t>"Увидел грача - весну встречай".</w:t>
      </w:r>
    </w:p>
    <w:p w:rsidR="00FE4C0F" w:rsidRDefault="00FE4C0F" w:rsidP="00FE4C0F">
      <w:pPr>
        <w:pStyle w:val="21"/>
        <w:framePr w:w="9480" w:h="13818" w:hRule="exact" w:wrap="none" w:vAnchor="page" w:hAnchor="page" w:x="1261" w:y="1816"/>
        <w:shd w:val="clear" w:color="auto" w:fill="auto"/>
        <w:spacing w:before="0" w:after="0" w:line="276" w:lineRule="auto"/>
        <w:ind w:left="20"/>
        <w:contextualSpacing/>
      </w:pPr>
      <w:r>
        <w:t>Где вы видели в нашем городе прилетевших грачей?</w:t>
      </w:r>
    </w:p>
    <w:p w:rsidR="00FE4C0F" w:rsidRDefault="00FE4C0F" w:rsidP="00FE4C0F">
      <w:pPr>
        <w:pStyle w:val="21"/>
        <w:framePr w:w="9480" w:h="13818" w:hRule="exact" w:wrap="none" w:vAnchor="page" w:hAnchor="page" w:x="1261" w:y="1816"/>
        <w:shd w:val="clear" w:color="auto" w:fill="auto"/>
        <w:spacing w:before="0" w:after="0" w:line="276" w:lineRule="auto"/>
        <w:ind w:left="20" w:right="320"/>
        <w:contextualSpacing/>
      </w:pPr>
      <w:r>
        <w:t xml:space="preserve">В: Как вы думаете, зачем я принесла сухие веточки?  </w:t>
      </w:r>
    </w:p>
    <w:p w:rsidR="00FE4C0F" w:rsidRDefault="00FE4C0F" w:rsidP="00FE4C0F">
      <w:pPr>
        <w:pStyle w:val="21"/>
        <w:framePr w:w="9480" w:h="13818" w:hRule="exact" w:wrap="none" w:vAnchor="page" w:hAnchor="page" w:x="1261" w:y="1816"/>
        <w:shd w:val="clear" w:color="auto" w:fill="auto"/>
        <w:spacing w:before="0" w:after="0" w:line="276" w:lineRule="auto"/>
        <w:ind w:left="20" w:right="320"/>
        <w:contextualSpacing/>
      </w:pPr>
      <w:r>
        <w:t>Можно сделать грачевник?</w:t>
      </w:r>
    </w:p>
    <w:p w:rsidR="00FE4C0F" w:rsidRDefault="00FE4C0F" w:rsidP="00FE4C0F">
      <w:pPr>
        <w:pStyle w:val="21"/>
        <w:framePr w:w="9480" w:h="13818" w:hRule="exact" w:wrap="none" w:vAnchor="page" w:hAnchor="page" w:x="1261" w:y="1816"/>
        <w:shd w:val="clear" w:color="auto" w:fill="auto"/>
        <w:spacing w:before="0" w:after="0" w:line="276" w:lineRule="auto"/>
        <w:ind w:left="20" w:right="320"/>
        <w:contextualSpacing/>
      </w:pPr>
      <w:r>
        <w:t>Посмотрите, на столе приготовлен различный материал для работы. Бумагу голубого, серого, белого цвета, можно использовать любую основу, напоминающего весеннее небо.</w:t>
      </w:r>
    </w:p>
    <w:p w:rsidR="00FE4C0F" w:rsidRDefault="00FE4C0F" w:rsidP="00FE4C0F">
      <w:pPr>
        <w:pStyle w:val="21"/>
        <w:framePr w:w="9480" w:h="13818" w:hRule="exact" w:wrap="none" w:vAnchor="page" w:hAnchor="page" w:x="1261" w:y="1816"/>
        <w:shd w:val="clear" w:color="auto" w:fill="auto"/>
        <w:spacing w:before="0" w:after="0" w:line="276" w:lineRule="auto"/>
        <w:contextualSpacing/>
        <w:jc w:val="left"/>
      </w:pPr>
      <w:r>
        <w:t>- Из бумаги коричневого цвета или из готовых веточек сделать веточку дерева.</w:t>
      </w:r>
    </w:p>
    <w:p w:rsidR="00FE4C0F" w:rsidRDefault="00FE4C0F" w:rsidP="00FE4C0F">
      <w:pPr>
        <w:pStyle w:val="21"/>
        <w:framePr w:w="9480" w:h="13818" w:hRule="exact" w:wrap="none" w:vAnchor="page" w:hAnchor="page" w:x="1261" w:y="1816"/>
        <w:shd w:val="clear" w:color="auto" w:fill="auto"/>
        <w:spacing w:before="0" w:after="0" w:line="276" w:lineRule="auto"/>
        <w:ind w:left="20" w:right="320"/>
        <w:contextualSpacing/>
        <w:jc w:val="left"/>
      </w:pPr>
      <w:r>
        <w:t>- Берём по выбору материал для строительства гнезда - это может быть картон, пластилин или веточки, которые нам принесли грачи, строим гнездо.</w:t>
      </w:r>
    </w:p>
    <w:p w:rsidR="00FE4C0F" w:rsidRDefault="00FE4C0F" w:rsidP="00FE4C0F">
      <w:pPr>
        <w:pStyle w:val="21"/>
        <w:framePr w:w="9480" w:h="13818" w:hRule="exact" w:wrap="none" w:vAnchor="page" w:hAnchor="page" w:x="1261" w:y="1816"/>
        <w:shd w:val="clear" w:color="auto" w:fill="auto"/>
        <w:spacing w:before="0" w:after="0" w:line="276" w:lineRule="auto"/>
        <w:ind w:right="320"/>
        <w:contextualSpacing/>
        <w:jc w:val="left"/>
      </w:pPr>
      <w:r>
        <w:t>- Из черной бумаги вырезаем силуэты птиц, вы можете их разместить в любой части своей работы.</w:t>
      </w:r>
    </w:p>
    <w:p w:rsidR="00FE4C0F" w:rsidRDefault="00FE4C0F" w:rsidP="00FE4C0F">
      <w:pPr>
        <w:pStyle w:val="21"/>
        <w:framePr w:w="9480" w:h="13818" w:hRule="exact" w:wrap="none" w:vAnchor="page" w:hAnchor="page" w:x="1261" w:y="1816"/>
        <w:shd w:val="clear" w:color="auto" w:fill="auto"/>
        <w:spacing w:before="0" w:after="0" w:line="276" w:lineRule="auto"/>
        <w:ind w:right="320"/>
        <w:contextualSpacing/>
        <w:jc w:val="left"/>
      </w:pPr>
      <w:r>
        <w:t xml:space="preserve">- </w:t>
      </w:r>
      <w:r w:rsidRPr="005A13C5">
        <w:t xml:space="preserve"> </w:t>
      </w:r>
      <w:r>
        <w:t>У меня заготовлены для ваших птичек глазки, приклеиваем их. Клюв вы можете сделать сами.</w:t>
      </w:r>
    </w:p>
    <w:p w:rsidR="00FE4C0F" w:rsidRDefault="00FE4C0F" w:rsidP="00FE4C0F">
      <w:pPr>
        <w:pStyle w:val="21"/>
        <w:framePr w:w="9480" w:h="13818" w:hRule="exact" w:wrap="none" w:vAnchor="page" w:hAnchor="page" w:x="1261" w:y="1816"/>
        <w:shd w:val="clear" w:color="auto" w:fill="auto"/>
        <w:spacing w:before="0" w:after="244" w:line="276" w:lineRule="auto"/>
        <w:ind w:left="20" w:right="380"/>
        <w:contextualSpacing/>
        <w:jc w:val="left"/>
      </w:pPr>
      <w:r>
        <w:t>-  Дополнить свою картину вы можете солнышком, приклеиваем его в угол картины дать птичке веточку.</w:t>
      </w:r>
    </w:p>
    <w:p w:rsidR="00FE4C0F" w:rsidRDefault="00FE4C0F" w:rsidP="00FE4C0F">
      <w:pPr>
        <w:pStyle w:val="21"/>
        <w:framePr w:w="9480" w:h="13818" w:hRule="exact" w:wrap="none" w:vAnchor="page" w:hAnchor="page" w:x="1261" w:y="1816"/>
        <w:shd w:val="clear" w:color="auto" w:fill="auto"/>
        <w:spacing w:before="0" w:after="244" w:line="276" w:lineRule="auto"/>
        <w:ind w:left="20" w:right="380"/>
        <w:contextualSpacing/>
        <w:jc w:val="left"/>
      </w:pPr>
      <w:r>
        <w:t xml:space="preserve">Вот и у вас получился грачевник на дереве. </w:t>
      </w:r>
    </w:p>
    <w:p w:rsidR="00FE4C0F" w:rsidRDefault="00FE4C0F" w:rsidP="00FE4C0F">
      <w:pPr>
        <w:pStyle w:val="21"/>
        <w:framePr w:w="9480" w:h="13818" w:hRule="exact" w:wrap="none" w:vAnchor="page" w:hAnchor="page" w:x="1261" w:y="1816"/>
        <w:shd w:val="clear" w:color="auto" w:fill="auto"/>
        <w:spacing w:before="0" w:after="0" w:line="276" w:lineRule="auto"/>
        <w:ind w:right="320"/>
        <w:contextualSpacing/>
        <w:jc w:val="left"/>
      </w:pPr>
      <w:r>
        <w:t>Рефлексия: Кто к нам сегодня прилетал? О какой помощи они нас просили? Как называется место, где грачи строят свои гнёзда? Кому вы сегодня расскажет о грачевнике?   Что вам было трудно выполнить? Почему?</w:t>
      </w:r>
    </w:p>
    <w:p w:rsidR="00FE4C0F" w:rsidRDefault="00FE4C0F" w:rsidP="00FE4C0F">
      <w:pPr>
        <w:pStyle w:val="21"/>
        <w:framePr w:w="9480" w:h="13818" w:hRule="exact" w:wrap="none" w:vAnchor="page" w:hAnchor="page" w:x="1261" w:y="1816"/>
        <w:shd w:val="clear" w:color="auto" w:fill="auto"/>
        <w:spacing w:before="0" w:after="0" w:line="276" w:lineRule="auto"/>
        <w:ind w:right="320"/>
        <w:contextualSpacing/>
        <w:jc w:val="left"/>
      </w:pPr>
    </w:p>
    <w:p w:rsidR="00FE4C0F" w:rsidRDefault="00FE4C0F" w:rsidP="00FE4C0F">
      <w:pPr>
        <w:pStyle w:val="21"/>
        <w:framePr w:w="9480" w:h="13818" w:hRule="exact" w:wrap="none" w:vAnchor="page" w:hAnchor="page" w:x="1261" w:y="1816"/>
        <w:shd w:val="clear" w:color="auto" w:fill="auto"/>
        <w:spacing w:before="0" w:after="0" w:line="276" w:lineRule="auto"/>
        <w:ind w:right="320"/>
        <w:contextualSpacing/>
        <w:jc w:val="left"/>
      </w:pPr>
    </w:p>
    <w:p w:rsidR="00FE4C0F" w:rsidRDefault="00FE4C0F" w:rsidP="00FE4C0F">
      <w:pPr>
        <w:pStyle w:val="21"/>
        <w:framePr w:w="9480" w:h="13818" w:hRule="exact" w:wrap="none" w:vAnchor="page" w:hAnchor="page" w:x="1261" w:y="1816"/>
        <w:shd w:val="clear" w:color="auto" w:fill="auto"/>
        <w:spacing w:before="0" w:after="0" w:line="276" w:lineRule="auto"/>
        <w:ind w:right="320"/>
        <w:contextualSpacing/>
        <w:jc w:val="left"/>
      </w:pPr>
    </w:p>
    <w:p w:rsidR="00FE4C0F" w:rsidRDefault="00FE4C0F" w:rsidP="00FE4C0F">
      <w:pPr>
        <w:pStyle w:val="21"/>
        <w:framePr w:w="9480" w:h="13818" w:hRule="exact" w:wrap="none" w:vAnchor="page" w:hAnchor="page" w:x="1261" w:y="1816"/>
        <w:shd w:val="clear" w:color="auto" w:fill="auto"/>
        <w:spacing w:before="0" w:after="0" w:line="276" w:lineRule="auto"/>
        <w:ind w:right="320"/>
        <w:contextualSpacing/>
        <w:jc w:val="left"/>
      </w:pPr>
    </w:p>
    <w:p w:rsidR="00FE4C0F" w:rsidRDefault="00FE4C0F" w:rsidP="00FE4C0F">
      <w:pPr>
        <w:pStyle w:val="21"/>
        <w:framePr w:w="9480" w:h="13818" w:hRule="exact" w:wrap="none" w:vAnchor="page" w:hAnchor="page" w:x="1261" w:y="1816"/>
        <w:shd w:val="clear" w:color="auto" w:fill="auto"/>
        <w:spacing w:before="0" w:after="0" w:line="276" w:lineRule="auto"/>
        <w:ind w:right="320"/>
        <w:contextualSpacing/>
        <w:jc w:val="left"/>
      </w:pPr>
    </w:p>
    <w:p w:rsidR="00FE4C0F" w:rsidRDefault="00FE4C0F" w:rsidP="00FE4C0F">
      <w:pPr>
        <w:pStyle w:val="21"/>
        <w:framePr w:w="9480" w:h="13818" w:hRule="exact" w:wrap="none" w:vAnchor="page" w:hAnchor="page" w:x="1261" w:y="1816"/>
        <w:shd w:val="clear" w:color="auto" w:fill="auto"/>
        <w:spacing w:before="0" w:after="0" w:line="276" w:lineRule="auto"/>
        <w:ind w:right="320"/>
        <w:contextualSpacing/>
        <w:jc w:val="left"/>
      </w:pPr>
    </w:p>
    <w:p w:rsidR="00FE4C0F" w:rsidRDefault="00FE4C0F" w:rsidP="00FE4C0F">
      <w:pPr>
        <w:pStyle w:val="21"/>
        <w:framePr w:w="9480" w:h="13818" w:hRule="exact" w:wrap="none" w:vAnchor="page" w:hAnchor="page" w:x="1261" w:y="1816"/>
        <w:shd w:val="clear" w:color="auto" w:fill="auto"/>
        <w:spacing w:before="0" w:after="0" w:line="276" w:lineRule="auto"/>
        <w:ind w:right="320"/>
        <w:contextualSpacing/>
        <w:jc w:val="left"/>
      </w:pPr>
    </w:p>
    <w:p w:rsidR="00FE4C0F" w:rsidRDefault="00FE4C0F" w:rsidP="00FE4C0F">
      <w:pPr>
        <w:pStyle w:val="21"/>
        <w:framePr w:w="9480" w:h="13818" w:hRule="exact" w:wrap="none" w:vAnchor="page" w:hAnchor="page" w:x="1261" w:y="1816"/>
        <w:shd w:val="clear" w:color="auto" w:fill="auto"/>
        <w:spacing w:before="0" w:after="0" w:line="276" w:lineRule="auto"/>
        <w:ind w:right="320"/>
        <w:contextualSpacing/>
        <w:jc w:val="left"/>
      </w:pPr>
    </w:p>
    <w:p w:rsidR="00FE4C0F" w:rsidRDefault="00FE4C0F" w:rsidP="00FE4C0F">
      <w:pPr>
        <w:pStyle w:val="21"/>
        <w:framePr w:w="9480" w:h="13818" w:hRule="exact" w:wrap="none" w:vAnchor="page" w:hAnchor="page" w:x="1261" w:y="1816"/>
        <w:shd w:val="clear" w:color="auto" w:fill="auto"/>
        <w:spacing w:before="0" w:after="0" w:line="276" w:lineRule="auto"/>
        <w:ind w:right="320"/>
        <w:contextualSpacing/>
        <w:jc w:val="left"/>
      </w:pPr>
    </w:p>
    <w:p w:rsidR="00FE4C0F" w:rsidRDefault="00FE4C0F" w:rsidP="00FE4C0F">
      <w:pPr>
        <w:pStyle w:val="21"/>
        <w:framePr w:w="9480" w:h="13818" w:hRule="exact" w:wrap="none" w:vAnchor="page" w:hAnchor="page" w:x="1261" w:y="1816"/>
        <w:shd w:val="clear" w:color="auto" w:fill="auto"/>
        <w:spacing w:before="0" w:after="0" w:line="276" w:lineRule="auto"/>
        <w:ind w:right="320"/>
        <w:contextualSpacing/>
        <w:jc w:val="left"/>
      </w:pPr>
    </w:p>
    <w:p w:rsidR="00FE4C0F" w:rsidRDefault="00FE4C0F" w:rsidP="00FE4C0F">
      <w:pPr>
        <w:pStyle w:val="21"/>
        <w:framePr w:w="9480" w:h="13818" w:hRule="exact" w:wrap="none" w:vAnchor="page" w:hAnchor="page" w:x="1261" w:y="1816"/>
        <w:shd w:val="clear" w:color="auto" w:fill="auto"/>
        <w:spacing w:before="0" w:after="0" w:line="276" w:lineRule="auto"/>
        <w:ind w:left="720" w:right="320"/>
        <w:contextualSpacing/>
        <w:jc w:val="left"/>
      </w:pPr>
      <w:r>
        <w:t>***детям можно дать шаблон ГРАЧА или помочь нарисовать контур птицы.</w:t>
      </w:r>
    </w:p>
    <w:p w:rsidR="00FE4C0F" w:rsidRDefault="00FE4C0F" w:rsidP="00FE4C0F">
      <w:pPr>
        <w:pStyle w:val="21"/>
        <w:framePr w:w="9480" w:h="13818" w:hRule="exact" w:wrap="none" w:vAnchor="page" w:hAnchor="page" w:x="1261" w:y="1816"/>
        <w:shd w:val="clear" w:color="auto" w:fill="auto"/>
        <w:spacing w:before="0" w:after="0" w:line="276" w:lineRule="auto"/>
        <w:ind w:right="320"/>
        <w:contextualSpacing/>
        <w:jc w:val="left"/>
      </w:pPr>
    </w:p>
    <w:p w:rsidR="00FE4C0F" w:rsidRDefault="00FE4C0F" w:rsidP="00FE4C0F">
      <w:pPr>
        <w:pStyle w:val="21"/>
        <w:framePr w:w="9480" w:h="13818" w:hRule="exact" w:wrap="none" w:vAnchor="page" w:hAnchor="page" w:x="1261" w:y="1816"/>
        <w:shd w:val="clear" w:color="auto" w:fill="auto"/>
        <w:spacing w:before="0" w:after="0" w:line="276" w:lineRule="auto"/>
        <w:ind w:right="320"/>
        <w:contextualSpacing/>
        <w:jc w:val="left"/>
      </w:pPr>
    </w:p>
    <w:p w:rsidR="00FE4C0F" w:rsidRDefault="00FE4C0F" w:rsidP="00FE4C0F">
      <w:pPr>
        <w:pStyle w:val="21"/>
        <w:framePr w:w="9480" w:h="13818" w:hRule="exact" w:wrap="none" w:vAnchor="page" w:hAnchor="page" w:x="1261" w:y="1816"/>
        <w:shd w:val="clear" w:color="auto" w:fill="auto"/>
        <w:spacing w:before="0" w:after="0" w:line="276" w:lineRule="auto"/>
        <w:ind w:right="320"/>
        <w:contextualSpacing/>
        <w:jc w:val="left"/>
      </w:pPr>
    </w:p>
    <w:p w:rsidR="00FE4C0F" w:rsidRDefault="00FE4C0F" w:rsidP="00FE4C0F">
      <w:pPr>
        <w:pStyle w:val="21"/>
        <w:framePr w:w="9480" w:h="13818" w:hRule="exact" w:wrap="none" w:vAnchor="page" w:hAnchor="page" w:x="1261" w:y="1816"/>
        <w:shd w:val="clear" w:color="auto" w:fill="auto"/>
        <w:spacing w:before="0" w:after="0" w:line="276" w:lineRule="auto"/>
        <w:ind w:right="320"/>
        <w:contextualSpacing/>
        <w:jc w:val="left"/>
      </w:pPr>
    </w:p>
    <w:p w:rsidR="00FE4C0F" w:rsidRDefault="00FE4C0F" w:rsidP="00FE4C0F">
      <w:pPr>
        <w:pStyle w:val="21"/>
        <w:framePr w:w="9480" w:h="13818" w:hRule="exact" w:wrap="none" w:vAnchor="page" w:hAnchor="page" w:x="1261" w:y="1816"/>
        <w:shd w:val="clear" w:color="auto" w:fill="auto"/>
        <w:spacing w:before="0" w:after="0" w:line="276" w:lineRule="auto"/>
        <w:ind w:right="320"/>
        <w:contextualSpacing/>
        <w:jc w:val="left"/>
      </w:pPr>
    </w:p>
    <w:p w:rsidR="00FE4C0F" w:rsidRDefault="00FE4C0F" w:rsidP="00FE4C0F">
      <w:pPr>
        <w:pStyle w:val="21"/>
        <w:framePr w:w="9480" w:h="13818" w:hRule="exact" w:wrap="none" w:vAnchor="page" w:hAnchor="page" w:x="1261" w:y="1816"/>
        <w:shd w:val="clear" w:color="auto" w:fill="auto"/>
        <w:spacing w:before="0" w:after="0" w:line="276" w:lineRule="auto"/>
        <w:ind w:right="320"/>
        <w:contextualSpacing/>
        <w:jc w:val="left"/>
      </w:pPr>
    </w:p>
    <w:p w:rsidR="00FE4C0F" w:rsidRDefault="00FE4C0F" w:rsidP="00FE4C0F">
      <w:pPr>
        <w:pStyle w:val="21"/>
        <w:framePr w:w="9480" w:h="13818" w:hRule="exact" w:wrap="none" w:vAnchor="page" w:hAnchor="page" w:x="1261" w:y="1816"/>
        <w:shd w:val="clear" w:color="auto" w:fill="auto"/>
        <w:spacing w:before="0" w:after="0" w:line="276" w:lineRule="auto"/>
        <w:ind w:right="320"/>
        <w:contextualSpacing/>
        <w:jc w:val="left"/>
      </w:pPr>
    </w:p>
    <w:p w:rsidR="00FE4C0F" w:rsidRDefault="00FE4C0F" w:rsidP="00FE4C0F">
      <w:pPr>
        <w:pStyle w:val="21"/>
        <w:framePr w:w="9480" w:h="13818" w:hRule="exact" w:wrap="none" w:vAnchor="page" w:hAnchor="page" w:x="1261" w:y="1816"/>
        <w:shd w:val="clear" w:color="auto" w:fill="auto"/>
        <w:spacing w:before="0" w:after="0" w:line="276" w:lineRule="auto"/>
        <w:ind w:right="320"/>
        <w:contextualSpacing/>
        <w:jc w:val="left"/>
      </w:pPr>
    </w:p>
    <w:p w:rsidR="00FE4C0F" w:rsidRDefault="00FE4C0F" w:rsidP="00FE4C0F">
      <w:pPr>
        <w:pStyle w:val="21"/>
        <w:framePr w:w="9480" w:h="13818" w:hRule="exact" w:wrap="none" w:vAnchor="page" w:hAnchor="page" w:x="1261" w:y="1816"/>
        <w:shd w:val="clear" w:color="auto" w:fill="auto"/>
        <w:spacing w:before="0" w:after="0" w:line="276" w:lineRule="auto"/>
        <w:ind w:right="320"/>
        <w:contextualSpacing/>
        <w:jc w:val="left"/>
      </w:pPr>
    </w:p>
    <w:p w:rsidR="00FE4C0F" w:rsidRDefault="00FE4C0F" w:rsidP="00FE4C0F">
      <w:pPr>
        <w:pStyle w:val="21"/>
        <w:framePr w:w="9480" w:h="13818" w:hRule="exact" w:wrap="none" w:vAnchor="page" w:hAnchor="page" w:x="1261" w:y="1816"/>
        <w:shd w:val="clear" w:color="auto" w:fill="auto"/>
        <w:spacing w:before="0" w:after="0" w:line="276" w:lineRule="auto"/>
        <w:ind w:right="320"/>
        <w:contextualSpacing/>
        <w:jc w:val="left"/>
      </w:pPr>
    </w:p>
    <w:p w:rsidR="00FE4C0F" w:rsidRDefault="00FE4C0F" w:rsidP="00FE4C0F">
      <w:pPr>
        <w:pStyle w:val="21"/>
        <w:framePr w:w="9480" w:h="13818" w:hRule="exact" w:wrap="none" w:vAnchor="page" w:hAnchor="page" w:x="1261" w:y="1816"/>
        <w:shd w:val="clear" w:color="auto" w:fill="auto"/>
        <w:spacing w:before="0" w:after="0" w:line="276" w:lineRule="auto"/>
        <w:ind w:right="320"/>
        <w:contextualSpacing/>
        <w:jc w:val="left"/>
      </w:pPr>
    </w:p>
    <w:p w:rsidR="00FE4C0F" w:rsidRDefault="00FE4C0F" w:rsidP="00FE4C0F">
      <w:pPr>
        <w:framePr w:wrap="none" w:vAnchor="page" w:hAnchor="page" w:x="3796" w:y="12241"/>
        <w:spacing w:line="276" w:lineRule="auto"/>
        <w:contextualSpacing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2238375" cy="1238250"/>
            <wp:effectExtent l="19050" t="0" r="9525" b="0"/>
            <wp:docPr id="1" name="Рисунок 1" descr="C:\Users\Михаил\Desktop\пподгот гр карантин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Desktop\пподгот гр карантин\media\image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C0F" w:rsidRDefault="00FE4C0F" w:rsidP="00FE4C0F">
      <w:pPr>
        <w:spacing w:line="276" w:lineRule="auto"/>
        <w:contextualSpacing/>
        <w:rPr>
          <w:sz w:val="2"/>
          <w:szCs w:val="2"/>
        </w:rPr>
        <w:sectPr w:rsidR="00FE4C0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E4C0F" w:rsidRDefault="00FE4C0F"/>
    <w:p w:rsidR="00FE4C0F" w:rsidRDefault="00FE4C0F"/>
    <w:p w:rsidR="00FE4C0F" w:rsidRDefault="00FE4C0F"/>
    <w:p w:rsidR="00FE4C0F" w:rsidRDefault="00FE4C0F"/>
    <w:p w:rsidR="00FE4C0F" w:rsidRDefault="00FE4C0F"/>
    <w:p w:rsidR="00FE4C0F" w:rsidRDefault="00FE4C0F"/>
    <w:p w:rsidR="00FE4C0F" w:rsidRDefault="00FE4C0F"/>
    <w:p w:rsidR="00FE4C0F" w:rsidRDefault="00FE4C0F"/>
    <w:p w:rsidR="00FE4C0F" w:rsidRDefault="00FE4C0F"/>
    <w:p w:rsidR="00FE4C0F" w:rsidRDefault="00FE4C0F"/>
    <w:p w:rsidR="00FE4C0F" w:rsidRDefault="00FE4C0F"/>
    <w:p w:rsidR="00FE4C0F" w:rsidRDefault="00FE4C0F"/>
    <w:p w:rsidR="00FE4C0F" w:rsidRDefault="00FE4C0F"/>
    <w:p w:rsidR="00FE4C0F" w:rsidRDefault="00FE4C0F"/>
    <w:p w:rsidR="00FE4C0F" w:rsidRDefault="00FE4C0F"/>
    <w:p w:rsidR="00FE4C0F" w:rsidRDefault="00FE4C0F"/>
    <w:p w:rsidR="00FE4C0F" w:rsidRDefault="00FE4C0F"/>
    <w:p w:rsidR="00FE4C0F" w:rsidRDefault="00FE4C0F"/>
    <w:p w:rsidR="00FE4C0F" w:rsidRDefault="00FE4C0F"/>
    <w:sectPr w:rsidR="00FE4C0F" w:rsidSect="0099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D02B5"/>
    <w:multiLevelType w:val="multilevel"/>
    <w:tmpl w:val="71AC5F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C0F"/>
    <w:rsid w:val="009952E8"/>
    <w:rsid w:val="00FE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4C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E4C0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1"/>
    <w:rsid w:val="00FE4C0F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FE4C0F"/>
    <w:rPr>
      <w:color w:val="00000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FE4C0F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/>
    </w:rPr>
  </w:style>
  <w:style w:type="paragraph" w:customStyle="1" w:styleId="21">
    <w:name w:val="Основной текст2"/>
    <w:basedOn w:val="a"/>
    <w:link w:val="a3"/>
    <w:rsid w:val="00FE4C0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color w:val="auto"/>
      <w:spacing w:val="1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E4C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C0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3297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2020-04-12T11:03:00Z</dcterms:created>
  <dcterms:modified xsi:type="dcterms:W3CDTF">2020-04-12T11:04:00Z</dcterms:modified>
</cp:coreProperties>
</file>